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908" w:rsidRDefault="005E1908" w:rsidP="005E1908">
      <w:pPr>
        <w:jc w:val="center"/>
      </w:pPr>
      <w:r>
        <w:rPr>
          <w:noProof/>
        </w:rPr>
        <w:drawing>
          <wp:inline distT="0" distB="0" distL="0" distR="0">
            <wp:extent cx="604520" cy="906145"/>
            <wp:effectExtent l="0" t="0" r="5080" b="8255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08" w:rsidRPr="00E50FF8" w:rsidRDefault="005E1908" w:rsidP="005E1908">
      <w:pPr>
        <w:jc w:val="center"/>
      </w:pPr>
    </w:p>
    <w:p w:rsidR="005E1908" w:rsidRDefault="005E1908" w:rsidP="005E1908"/>
    <w:p w:rsidR="005E1908" w:rsidRDefault="005E1908" w:rsidP="005E1908"/>
    <w:p w:rsidR="005E1908" w:rsidRDefault="005E1908" w:rsidP="005E1908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Городской округ</w:t>
      </w:r>
    </w:p>
    <w:p w:rsidR="005E1908" w:rsidRPr="00D1467E" w:rsidRDefault="005E1908" w:rsidP="005E1908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1467E">
        <w:rPr>
          <w:rFonts w:ascii="Arial" w:hAnsi="Arial" w:cs="Arial"/>
          <w:b/>
          <w:sz w:val="28"/>
          <w:szCs w:val="28"/>
        </w:rPr>
        <w:t>«Закрытое административно – территориальное образование  Железного</w:t>
      </w:r>
      <w:proofErr w:type="gramStart"/>
      <w:r w:rsidRPr="00D1467E">
        <w:rPr>
          <w:rFonts w:ascii="Arial" w:hAnsi="Arial" w:cs="Arial"/>
          <w:b/>
          <w:sz w:val="28"/>
          <w:szCs w:val="28"/>
        </w:rPr>
        <w:t>рск Кр</w:t>
      </w:r>
      <w:proofErr w:type="gramEnd"/>
      <w:r w:rsidRPr="00D1467E">
        <w:rPr>
          <w:rFonts w:ascii="Arial" w:hAnsi="Arial" w:cs="Arial"/>
          <w:b/>
          <w:sz w:val="28"/>
          <w:szCs w:val="28"/>
        </w:rPr>
        <w:t>асноярского края»</w:t>
      </w:r>
    </w:p>
    <w:p w:rsidR="005E1908" w:rsidRPr="00C4332D" w:rsidRDefault="005E1908" w:rsidP="005E1908">
      <w:pPr>
        <w:pStyle w:val="1"/>
        <w:framePr w:w="0" w:hRule="auto" w:hSpace="0" w:wrap="auto" w:vAnchor="margin" w:hAnchor="text" w:xAlign="left" w:yAlign="inline"/>
        <w:rPr>
          <w:rFonts w:ascii="Arial" w:hAnsi="Arial" w:cs="Arial"/>
          <w:szCs w:val="28"/>
        </w:rPr>
      </w:pPr>
    </w:p>
    <w:p w:rsidR="005E1908" w:rsidRPr="006A0457" w:rsidRDefault="005E1908" w:rsidP="005E1908">
      <w:pPr>
        <w:pStyle w:val="1"/>
        <w:framePr w:w="0" w:hRule="auto" w:hSpace="0" w:wrap="auto" w:vAnchor="margin" w:hAnchor="text" w:xAlign="left" w:yAlign="inline"/>
        <w:rPr>
          <w:sz w:val="32"/>
          <w:szCs w:val="32"/>
        </w:rPr>
      </w:pPr>
      <w:proofErr w:type="gramStart"/>
      <w:r w:rsidRPr="006A0457">
        <w:rPr>
          <w:sz w:val="32"/>
          <w:szCs w:val="32"/>
        </w:rPr>
        <w:t>АДМИНИСТРАЦИЯ</w:t>
      </w:r>
      <w:proofErr w:type="gramEnd"/>
      <w:r w:rsidRPr="006A0457">
        <w:rPr>
          <w:sz w:val="32"/>
          <w:szCs w:val="32"/>
        </w:rPr>
        <w:t xml:space="preserve"> ЗАТО </w:t>
      </w:r>
      <w:r>
        <w:rPr>
          <w:sz w:val="32"/>
          <w:szCs w:val="32"/>
        </w:rPr>
        <w:t>г.</w:t>
      </w:r>
      <w:r w:rsidRPr="004563C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5E1908" w:rsidRDefault="005E1908" w:rsidP="005E1908">
      <w:pPr>
        <w:jc w:val="center"/>
        <w:rPr>
          <w:b/>
          <w:sz w:val="28"/>
        </w:rPr>
      </w:pPr>
    </w:p>
    <w:p w:rsidR="005E1908" w:rsidRPr="00485C96" w:rsidRDefault="005E1908" w:rsidP="005E1908">
      <w:pPr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5E1908" w:rsidRDefault="005E1908" w:rsidP="005E1908"/>
    <w:p w:rsidR="005E1908" w:rsidRDefault="005E1908" w:rsidP="005E1908">
      <w:pPr>
        <w:framePr w:w="9725" w:h="441" w:hSpace="180" w:wrap="around" w:vAnchor="text" w:hAnchor="page" w:x="1517" w:y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11193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 xml:space="preserve">» </w:t>
      </w:r>
      <w:r w:rsidR="00111193">
        <w:rPr>
          <w:rFonts w:ascii="Times New Roman" w:hAnsi="Times New Roman"/>
          <w:sz w:val="28"/>
          <w:szCs w:val="28"/>
        </w:rPr>
        <w:t xml:space="preserve">февраля </w:t>
      </w:r>
      <w:r w:rsidRPr="007542DD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</w:t>
      </w:r>
      <w:r w:rsidR="005F5E13">
        <w:rPr>
          <w:rFonts w:ascii="Times New Roman" w:hAnsi="Times New Roman"/>
          <w:sz w:val="28"/>
          <w:szCs w:val="28"/>
        </w:rPr>
        <w:t>6</w:t>
      </w:r>
      <w:r w:rsidRPr="007542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2"/>
        </w:rPr>
        <w:tab/>
        <w:t xml:space="preserve">   </w:t>
      </w:r>
      <w:r w:rsidR="00111193">
        <w:rPr>
          <w:rFonts w:ascii="Times New Roman" w:hAnsi="Times New Roman"/>
          <w:sz w:val="22"/>
        </w:rPr>
        <w:t xml:space="preserve">        </w:t>
      </w:r>
      <w:r>
        <w:rPr>
          <w:rFonts w:ascii="Times New Roman" w:hAnsi="Times New Roman"/>
          <w:sz w:val="22"/>
        </w:rPr>
        <w:t xml:space="preserve">   </w:t>
      </w:r>
      <w:r w:rsidRPr="00B3661F">
        <w:rPr>
          <w:rFonts w:ascii="Times New Roman" w:hAnsi="Times New Roman"/>
          <w:sz w:val="22"/>
        </w:rPr>
        <w:t xml:space="preserve"> </w:t>
      </w:r>
      <w:r w:rsidRPr="00C76068">
        <w:rPr>
          <w:rFonts w:ascii="Times New Roman" w:hAnsi="Times New Roman"/>
          <w:sz w:val="28"/>
          <w:szCs w:val="28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65pt;height:9.8pt" o:ole="">
            <v:imagedata r:id="rId9" o:title=""/>
          </v:shape>
          <o:OLEObject Type="Embed" ProgID="MSWordArt.2" ShapeID="_x0000_i1025" DrawAspect="Content" ObjectID="_1832134034" r:id="rId10">
            <o:FieldCodes>\s</o:FieldCodes>
          </o:OLEObject>
        </w:object>
      </w:r>
      <w:r w:rsidRPr="00C76068">
        <w:rPr>
          <w:rFonts w:ascii="Times New Roman" w:hAnsi="Times New Roman"/>
          <w:sz w:val="28"/>
          <w:szCs w:val="28"/>
        </w:rPr>
        <w:t xml:space="preserve"> </w:t>
      </w:r>
      <w:r w:rsidR="00111193">
        <w:rPr>
          <w:rFonts w:ascii="Times New Roman" w:hAnsi="Times New Roman"/>
          <w:sz w:val="28"/>
          <w:szCs w:val="28"/>
        </w:rPr>
        <w:t xml:space="preserve">22 </w:t>
      </w:r>
      <w:proofErr w:type="spellStart"/>
      <w:r w:rsidR="00ED5A6A">
        <w:rPr>
          <w:rFonts w:ascii="Times New Roman" w:hAnsi="Times New Roman"/>
          <w:sz w:val="28"/>
          <w:szCs w:val="28"/>
        </w:rPr>
        <w:t>з</w:t>
      </w:r>
      <w:proofErr w:type="spellEnd"/>
    </w:p>
    <w:p w:rsidR="005E1908" w:rsidRDefault="005E1908" w:rsidP="005E1908">
      <w:pPr>
        <w:framePr w:w="9725" w:h="441" w:hSpace="180" w:wrap="around" w:vAnchor="text" w:hAnchor="page" w:x="1517" w:y="311"/>
        <w:jc w:val="center"/>
        <w:rPr>
          <w:sz w:val="28"/>
        </w:rPr>
      </w:pPr>
      <w:r>
        <w:rPr>
          <w:rFonts w:ascii="Times New Roman" w:hAnsi="Times New Roman"/>
          <w:b/>
          <w:sz w:val="28"/>
        </w:rPr>
        <w:t>г. Железногорск</w:t>
      </w:r>
    </w:p>
    <w:p w:rsidR="005E1908" w:rsidRDefault="005E1908" w:rsidP="005E1908"/>
    <w:p w:rsidR="005E1908" w:rsidRDefault="005E1908" w:rsidP="005E1908">
      <w:pPr>
        <w:jc w:val="both"/>
      </w:pPr>
    </w:p>
    <w:p w:rsidR="005E1908" w:rsidRPr="003C643A" w:rsidRDefault="005E1908" w:rsidP="005E1908">
      <w:pPr>
        <w:ind w:firstLine="720"/>
        <w:jc w:val="both"/>
        <w:rPr>
          <w:sz w:val="24"/>
          <w:szCs w:val="24"/>
        </w:rPr>
      </w:pPr>
    </w:p>
    <w:p w:rsidR="005E1908" w:rsidRPr="009B47D5" w:rsidRDefault="005E1908" w:rsidP="009B47D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B47D5">
        <w:rPr>
          <w:rFonts w:ascii="Times New Roman" w:hAnsi="Times New Roman"/>
          <w:sz w:val="28"/>
          <w:szCs w:val="28"/>
        </w:rPr>
        <w:t xml:space="preserve">Об установлении публичного сервитута в целях размещения объекта электросетевого хозяйства, необходимого </w:t>
      </w:r>
      <w:r w:rsidR="009B47D5" w:rsidRPr="009B47D5">
        <w:rPr>
          <w:rFonts w:ascii="Times New Roman" w:hAnsi="Times New Roman"/>
          <w:sz w:val="28"/>
          <w:szCs w:val="28"/>
        </w:rPr>
        <w:t xml:space="preserve">размещения (строительство и эксплуатация) объекта </w:t>
      </w:r>
      <w:proofErr w:type="spellStart"/>
      <w:r w:rsidR="009B47D5" w:rsidRPr="009B47D5">
        <w:rPr>
          <w:rFonts w:ascii="Times New Roman" w:hAnsi="Times New Roman"/>
          <w:sz w:val="28"/>
          <w:szCs w:val="28"/>
        </w:rPr>
        <w:t>электросетевого</w:t>
      </w:r>
      <w:proofErr w:type="spellEnd"/>
      <w:r w:rsidR="009B47D5" w:rsidRPr="009B47D5">
        <w:rPr>
          <w:rFonts w:ascii="Times New Roman" w:hAnsi="Times New Roman"/>
          <w:sz w:val="28"/>
          <w:szCs w:val="28"/>
        </w:rPr>
        <w:t xml:space="preserve">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ЗАТО г. Железногорск, Садоводческое товарищество 35, ул. </w:t>
      </w:r>
      <w:proofErr w:type="gramStart"/>
      <w:r w:rsidR="009B47D5" w:rsidRPr="009B47D5">
        <w:rPr>
          <w:rFonts w:ascii="Times New Roman" w:hAnsi="Times New Roman"/>
          <w:sz w:val="28"/>
          <w:szCs w:val="28"/>
        </w:rPr>
        <w:t>Единственная</w:t>
      </w:r>
      <w:proofErr w:type="gramEnd"/>
      <w:r w:rsidR="009B47D5" w:rsidRPr="009B47D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B47D5" w:rsidRPr="009B47D5">
        <w:rPr>
          <w:rFonts w:ascii="Times New Roman" w:hAnsi="Times New Roman"/>
          <w:sz w:val="28"/>
          <w:szCs w:val="28"/>
        </w:rPr>
        <w:t>з</w:t>
      </w:r>
      <w:proofErr w:type="spellEnd"/>
      <w:r w:rsidR="009B47D5" w:rsidRPr="009B47D5">
        <w:rPr>
          <w:rFonts w:ascii="Times New Roman" w:hAnsi="Times New Roman"/>
          <w:sz w:val="28"/>
          <w:szCs w:val="28"/>
        </w:rPr>
        <w:t xml:space="preserve">/у 35» </w:t>
      </w:r>
      <w:r w:rsidR="009B47D5">
        <w:rPr>
          <w:rFonts w:ascii="Times New Roman" w:hAnsi="Times New Roman"/>
          <w:sz w:val="28"/>
          <w:szCs w:val="28"/>
        </w:rPr>
        <w:t xml:space="preserve">  </w:t>
      </w:r>
    </w:p>
    <w:p w:rsidR="005E1908" w:rsidRPr="007F2F84" w:rsidRDefault="005E1908" w:rsidP="005E1908">
      <w:pPr>
        <w:jc w:val="both"/>
        <w:rPr>
          <w:rFonts w:ascii="Times New Roman" w:hAnsi="Times New Roman"/>
          <w:sz w:val="28"/>
          <w:szCs w:val="28"/>
        </w:rPr>
      </w:pPr>
    </w:p>
    <w:p w:rsidR="005E1908" w:rsidRPr="00C169B7" w:rsidRDefault="00C169B7" w:rsidP="005E190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69B7">
        <w:rPr>
          <w:rFonts w:ascii="Times New Roman" w:hAnsi="Times New Roman"/>
          <w:sz w:val="28"/>
          <w:szCs w:val="28"/>
        </w:rPr>
        <w:t>В соответствии со статьей 11 и главой V.7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Приказом Министерства экономики и регионального развития Красноярского края от 11 ноября 2022 г. № 5н «Об утверждении результатов определения кадастровой стоимости земельных участков, расположенных на территории Красноярского края», на основании  ст. ст. 37, 38</w:t>
      </w:r>
      <w:proofErr w:type="gramEnd"/>
      <w:r w:rsidRPr="00C169B7">
        <w:rPr>
          <w:rFonts w:ascii="Times New Roman" w:hAnsi="Times New Roman"/>
          <w:sz w:val="28"/>
          <w:szCs w:val="28"/>
        </w:rPr>
        <w:t xml:space="preserve">, 42 </w:t>
      </w:r>
      <w:proofErr w:type="gramStart"/>
      <w:r w:rsidRPr="00C169B7">
        <w:rPr>
          <w:rFonts w:ascii="Times New Roman" w:hAnsi="Times New Roman"/>
          <w:sz w:val="28"/>
          <w:szCs w:val="28"/>
        </w:rPr>
        <w:t>Устава</w:t>
      </w:r>
      <w:proofErr w:type="gramEnd"/>
      <w:r w:rsidRPr="00C169B7">
        <w:rPr>
          <w:rFonts w:ascii="Times New Roman" w:hAnsi="Times New Roman"/>
          <w:sz w:val="28"/>
          <w:szCs w:val="28"/>
        </w:rPr>
        <w:t xml:space="preserve"> ЗАТО Железногорск, ходатайства Акционерного общества «Красноярская региона</w:t>
      </w:r>
      <w:r>
        <w:rPr>
          <w:rFonts w:ascii="Times New Roman" w:hAnsi="Times New Roman"/>
          <w:sz w:val="28"/>
          <w:szCs w:val="28"/>
        </w:rPr>
        <w:t xml:space="preserve">льная энергетическая компания» </w:t>
      </w:r>
      <w:r w:rsidR="009B47D5">
        <w:rPr>
          <w:rFonts w:ascii="Times New Roman" w:hAnsi="Times New Roman"/>
          <w:sz w:val="28"/>
          <w:szCs w:val="28"/>
        </w:rPr>
        <w:t xml:space="preserve">               </w:t>
      </w:r>
      <w:r w:rsidR="005E1908" w:rsidRPr="00C169B7">
        <w:rPr>
          <w:rFonts w:ascii="Times New Roman" w:hAnsi="Times New Roman"/>
          <w:sz w:val="28"/>
          <w:szCs w:val="28"/>
        </w:rPr>
        <w:t>№ 06-01/</w:t>
      </w:r>
      <w:r w:rsidR="009B47D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="009B47D5">
        <w:rPr>
          <w:rFonts w:ascii="Times New Roman" w:hAnsi="Times New Roman"/>
          <w:sz w:val="28"/>
          <w:szCs w:val="28"/>
        </w:rPr>
        <w:t>588</w:t>
      </w:r>
      <w:r w:rsidR="005E1908" w:rsidRPr="00C169B7">
        <w:rPr>
          <w:rFonts w:ascii="Times New Roman" w:hAnsi="Times New Roman"/>
          <w:sz w:val="28"/>
          <w:szCs w:val="28"/>
        </w:rPr>
        <w:t xml:space="preserve"> от 2</w:t>
      </w:r>
      <w:r w:rsidR="009B47D5">
        <w:rPr>
          <w:rFonts w:ascii="Times New Roman" w:hAnsi="Times New Roman"/>
          <w:sz w:val="28"/>
          <w:szCs w:val="28"/>
        </w:rPr>
        <w:t>6.12</w:t>
      </w:r>
      <w:r w:rsidR="005E1908" w:rsidRPr="00C169B7">
        <w:rPr>
          <w:rFonts w:ascii="Times New Roman" w:hAnsi="Times New Roman"/>
          <w:sz w:val="28"/>
          <w:szCs w:val="28"/>
        </w:rPr>
        <w:t xml:space="preserve">.2025 </w:t>
      </w:r>
    </w:p>
    <w:p w:rsidR="005E1908" w:rsidRPr="00C169B7" w:rsidRDefault="005E1908" w:rsidP="005E190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B47D5" w:rsidRDefault="005E1908" w:rsidP="009B47D5">
      <w:pPr>
        <w:jc w:val="both"/>
        <w:rPr>
          <w:rFonts w:ascii="Times New Roman" w:hAnsi="Times New Roman"/>
          <w:sz w:val="28"/>
        </w:rPr>
      </w:pPr>
      <w:r w:rsidRPr="00C169B7">
        <w:rPr>
          <w:rFonts w:ascii="Times New Roman" w:hAnsi="Times New Roman"/>
          <w:sz w:val="28"/>
          <w:szCs w:val="28"/>
        </w:rPr>
        <w:t xml:space="preserve">ПОСТАНОВЛЯЮ: </w:t>
      </w:r>
      <w:r w:rsidRPr="00C169B7">
        <w:rPr>
          <w:rFonts w:ascii="Times New Roman" w:hAnsi="Times New Roman"/>
          <w:sz w:val="28"/>
        </w:rPr>
        <w:t xml:space="preserve"> </w:t>
      </w:r>
    </w:p>
    <w:p w:rsidR="009B47D5" w:rsidRDefault="009B47D5" w:rsidP="009B47D5">
      <w:pPr>
        <w:jc w:val="both"/>
        <w:rPr>
          <w:rFonts w:ascii="Times New Roman" w:hAnsi="Times New Roman"/>
          <w:sz w:val="28"/>
        </w:rPr>
      </w:pPr>
    </w:p>
    <w:p w:rsidR="005E1908" w:rsidRPr="00680079" w:rsidRDefault="005E1908" w:rsidP="00AB6A0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B47D5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9B47D5">
        <w:rPr>
          <w:rFonts w:ascii="Times New Roman" w:hAnsi="Times New Roman"/>
          <w:sz w:val="28"/>
          <w:szCs w:val="28"/>
        </w:rPr>
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(ОГРН 1152468001773, ИНН 2460087269, место нахождения: 660049, Красноярский край, г.о. город Красноярск, г. Красноярск, </w:t>
      </w:r>
      <w:proofErr w:type="spellStart"/>
      <w:r w:rsidRPr="009B47D5">
        <w:rPr>
          <w:rFonts w:ascii="Times New Roman" w:hAnsi="Times New Roman"/>
          <w:sz w:val="28"/>
          <w:szCs w:val="28"/>
        </w:rPr>
        <w:t>пр-кт</w:t>
      </w:r>
      <w:proofErr w:type="spellEnd"/>
      <w:r w:rsidRPr="009B47D5">
        <w:rPr>
          <w:rFonts w:ascii="Times New Roman" w:hAnsi="Times New Roman"/>
          <w:sz w:val="28"/>
          <w:szCs w:val="28"/>
        </w:rPr>
        <w:t xml:space="preserve"> Мира, д. 10, </w:t>
      </w:r>
      <w:proofErr w:type="spellStart"/>
      <w:r w:rsidRPr="009B47D5">
        <w:rPr>
          <w:rFonts w:ascii="Times New Roman" w:hAnsi="Times New Roman"/>
          <w:sz w:val="28"/>
          <w:szCs w:val="28"/>
        </w:rPr>
        <w:t>помещ</w:t>
      </w:r>
      <w:proofErr w:type="spellEnd"/>
      <w:r w:rsidRPr="009B47D5">
        <w:rPr>
          <w:rFonts w:ascii="Times New Roman" w:hAnsi="Times New Roman"/>
          <w:sz w:val="28"/>
          <w:szCs w:val="28"/>
        </w:rPr>
        <w:t xml:space="preserve">. 55) </w:t>
      </w:r>
      <w:r w:rsidR="00C169B7" w:rsidRPr="009B47D5">
        <w:rPr>
          <w:rFonts w:ascii="Times New Roman" w:hAnsi="Times New Roman"/>
          <w:sz w:val="28"/>
          <w:szCs w:val="28"/>
        </w:rPr>
        <w:t>в целях размещения</w:t>
      </w:r>
      <w:r w:rsidR="002165EA" w:rsidRPr="009B47D5">
        <w:rPr>
          <w:rFonts w:ascii="Times New Roman" w:hAnsi="Times New Roman"/>
          <w:sz w:val="28"/>
          <w:szCs w:val="28"/>
        </w:rPr>
        <w:t xml:space="preserve"> (строительство и эксплуатация)</w:t>
      </w:r>
      <w:r w:rsidR="00C169B7" w:rsidRPr="009B47D5">
        <w:rPr>
          <w:rFonts w:ascii="Times New Roman" w:hAnsi="Times New Roman"/>
          <w:sz w:val="28"/>
          <w:szCs w:val="28"/>
        </w:rPr>
        <w:t xml:space="preserve"> объекта электросетевого хозяйства, </w:t>
      </w:r>
      <w:r w:rsidR="009B47D5" w:rsidRPr="009B47D5">
        <w:rPr>
          <w:rFonts w:ascii="Times New Roman" w:hAnsi="Times New Roman"/>
          <w:sz w:val="28"/>
          <w:szCs w:val="28"/>
        </w:rPr>
        <w:t>необходимого для подключения к электрическим сетям ЛЭП-0,4 кВ в составе объекта:</w:t>
      </w:r>
      <w:proofErr w:type="gramEnd"/>
      <w:r w:rsidR="009B47D5" w:rsidRPr="009B47D5">
        <w:rPr>
          <w:rFonts w:ascii="Times New Roman" w:hAnsi="Times New Roman"/>
          <w:sz w:val="28"/>
          <w:szCs w:val="28"/>
        </w:rPr>
        <w:t xml:space="preserve"> «Строительство ЛЭП-0,4 кВ для электроснабжения объекта, расположенного по адресу: Красноярский край, ЗАТО г. Железногорск, Садоводческое товарищество 35, ул. </w:t>
      </w:r>
      <w:proofErr w:type="gramStart"/>
      <w:r w:rsidR="009B47D5" w:rsidRPr="009B47D5">
        <w:rPr>
          <w:rFonts w:ascii="Times New Roman" w:hAnsi="Times New Roman"/>
          <w:sz w:val="28"/>
          <w:szCs w:val="28"/>
        </w:rPr>
        <w:t>Единственная</w:t>
      </w:r>
      <w:proofErr w:type="gramEnd"/>
      <w:r w:rsidR="009B47D5" w:rsidRPr="009B47D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B47D5" w:rsidRPr="009B47D5">
        <w:rPr>
          <w:rFonts w:ascii="Times New Roman" w:hAnsi="Times New Roman"/>
          <w:sz w:val="28"/>
          <w:szCs w:val="28"/>
        </w:rPr>
        <w:t>з</w:t>
      </w:r>
      <w:proofErr w:type="spellEnd"/>
      <w:r w:rsidR="009B47D5" w:rsidRPr="009B47D5">
        <w:rPr>
          <w:rFonts w:ascii="Times New Roman" w:hAnsi="Times New Roman"/>
          <w:sz w:val="28"/>
          <w:szCs w:val="28"/>
        </w:rPr>
        <w:t xml:space="preserve">/у 35» </w:t>
      </w:r>
      <w:r w:rsidR="00CB43C5">
        <w:rPr>
          <w:rFonts w:ascii="Times New Roman" w:hAnsi="Times New Roman"/>
          <w:sz w:val="28"/>
          <w:szCs w:val="28"/>
        </w:rPr>
        <w:t xml:space="preserve">сроком на 49 лет, </w:t>
      </w:r>
      <w:r w:rsidR="00CB43C5">
        <w:rPr>
          <w:rFonts w:ascii="Times New Roman" w:hAnsi="Times New Roman"/>
          <w:sz w:val="28"/>
          <w:szCs w:val="28"/>
        </w:rPr>
        <w:lastRenderedPageBreak/>
        <w:t>п</w:t>
      </w:r>
      <w:r w:rsidR="00CB43C5" w:rsidRPr="009B47D5">
        <w:rPr>
          <w:rFonts w:ascii="Times New Roman" w:hAnsi="Times New Roman"/>
          <w:sz w:val="28"/>
          <w:szCs w:val="28"/>
        </w:rPr>
        <w:t xml:space="preserve">лощадью </w:t>
      </w:r>
      <w:r w:rsidR="00CB43C5">
        <w:rPr>
          <w:rFonts w:ascii="Times New Roman" w:hAnsi="Times New Roman"/>
          <w:sz w:val="28"/>
          <w:szCs w:val="28"/>
        </w:rPr>
        <w:t>164</w:t>
      </w:r>
      <w:r w:rsidR="00CB43C5" w:rsidRPr="009B47D5">
        <w:rPr>
          <w:rFonts w:ascii="Times New Roman" w:hAnsi="Times New Roman"/>
          <w:sz w:val="28"/>
          <w:szCs w:val="28"/>
        </w:rPr>
        <w:t xml:space="preserve"> кв.м.</w:t>
      </w:r>
      <w:r w:rsidR="00CB43C5">
        <w:rPr>
          <w:rFonts w:ascii="Times New Roman" w:hAnsi="Times New Roman"/>
          <w:sz w:val="28"/>
          <w:szCs w:val="28"/>
        </w:rPr>
        <w:t>,</w:t>
      </w:r>
      <w:r w:rsidR="00CB43C5" w:rsidRPr="009B47D5">
        <w:rPr>
          <w:rFonts w:ascii="Times New Roman" w:hAnsi="Times New Roman"/>
          <w:sz w:val="28"/>
          <w:szCs w:val="28"/>
        </w:rPr>
        <w:t xml:space="preserve"> </w:t>
      </w:r>
      <w:r w:rsidRPr="009B47D5">
        <w:rPr>
          <w:rFonts w:ascii="Times New Roman" w:hAnsi="Times New Roman"/>
          <w:sz w:val="28"/>
          <w:szCs w:val="28"/>
          <w:shd w:val="clear" w:color="auto" w:fill="FFFFFF"/>
        </w:rPr>
        <w:t>в отношении</w:t>
      </w:r>
      <w:r w:rsidR="005F5E1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80079" w:rsidRPr="00680079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680079">
        <w:rPr>
          <w:rFonts w:ascii="Times New Roman" w:hAnsi="Times New Roman"/>
          <w:sz w:val="28"/>
          <w:szCs w:val="28"/>
        </w:rPr>
        <w:t>емельного участка с кадастровым номером 24:58:</w:t>
      </w:r>
      <w:r w:rsidR="00C169B7" w:rsidRPr="00680079">
        <w:rPr>
          <w:rFonts w:ascii="Times New Roman" w:hAnsi="Times New Roman"/>
          <w:sz w:val="28"/>
          <w:szCs w:val="28"/>
        </w:rPr>
        <w:t>03</w:t>
      </w:r>
      <w:r w:rsidR="009B47D5" w:rsidRPr="00680079">
        <w:rPr>
          <w:rFonts w:ascii="Times New Roman" w:hAnsi="Times New Roman"/>
          <w:sz w:val="28"/>
          <w:szCs w:val="28"/>
        </w:rPr>
        <w:t>25</w:t>
      </w:r>
      <w:r w:rsidR="00C169B7" w:rsidRPr="00680079">
        <w:rPr>
          <w:rFonts w:ascii="Times New Roman" w:hAnsi="Times New Roman"/>
          <w:sz w:val="28"/>
          <w:szCs w:val="28"/>
        </w:rPr>
        <w:t>001:</w:t>
      </w:r>
      <w:r w:rsidR="009B47D5" w:rsidRPr="00680079">
        <w:rPr>
          <w:rFonts w:ascii="Times New Roman" w:hAnsi="Times New Roman"/>
          <w:sz w:val="28"/>
          <w:szCs w:val="28"/>
        </w:rPr>
        <w:t>60</w:t>
      </w:r>
      <w:r w:rsidRPr="00680079">
        <w:rPr>
          <w:rFonts w:ascii="Times New Roman" w:hAnsi="Times New Roman"/>
          <w:sz w:val="28"/>
          <w:szCs w:val="28"/>
        </w:rPr>
        <w:t xml:space="preserve">, площадью </w:t>
      </w:r>
      <w:r w:rsidR="009B47D5" w:rsidRPr="00680079">
        <w:rPr>
          <w:rFonts w:ascii="Times New Roman" w:hAnsi="Times New Roman"/>
          <w:sz w:val="28"/>
          <w:szCs w:val="28"/>
        </w:rPr>
        <w:t>1113</w:t>
      </w:r>
      <w:r w:rsidRPr="00680079">
        <w:rPr>
          <w:rFonts w:ascii="Times New Roman" w:hAnsi="Times New Roman"/>
          <w:sz w:val="28"/>
          <w:szCs w:val="28"/>
        </w:rPr>
        <w:t xml:space="preserve"> кв.м</w:t>
      </w:r>
      <w:r w:rsidR="002165EA" w:rsidRPr="00680079">
        <w:rPr>
          <w:rFonts w:ascii="Times New Roman" w:hAnsi="Times New Roman"/>
          <w:sz w:val="28"/>
          <w:szCs w:val="28"/>
        </w:rPr>
        <w:t>.</w:t>
      </w:r>
      <w:r w:rsidRPr="00680079">
        <w:rPr>
          <w:rFonts w:ascii="Times New Roman" w:hAnsi="Times New Roman"/>
          <w:sz w:val="28"/>
          <w:szCs w:val="28"/>
        </w:rPr>
        <w:t xml:space="preserve">, </w:t>
      </w:r>
      <w:r w:rsidR="009B47D5" w:rsidRPr="00680079">
        <w:rPr>
          <w:rFonts w:ascii="Times New Roman" w:hAnsi="Times New Roman"/>
          <w:sz w:val="28"/>
          <w:szCs w:val="28"/>
        </w:rPr>
        <w:t>местоположением,</w:t>
      </w:r>
      <w:r w:rsidR="002165EA" w:rsidRPr="00680079">
        <w:rPr>
          <w:rFonts w:ascii="Times New Roman" w:hAnsi="Times New Roman"/>
          <w:sz w:val="28"/>
          <w:szCs w:val="28"/>
        </w:rPr>
        <w:t xml:space="preserve"> установленным относительно ориентира, расположенного в границах участка. </w:t>
      </w:r>
      <w:r w:rsidR="009B47D5" w:rsidRPr="00680079">
        <w:rPr>
          <w:rFonts w:ascii="Times New Roman" w:hAnsi="Times New Roman"/>
          <w:sz w:val="28"/>
          <w:szCs w:val="28"/>
        </w:rPr>
        <w:t>О</w:t>
      </w:r>
      <w:r w:rsidR="002165EA" w:rsidRPr="00680079">
        <w:rPr>
          <w:rFonts w:ascii="Times New Roman" w:hAnsi="Times New Roman"/>
          <w:sz w:val="28"/>
          <w:szCs w:val="28"/>
        </w:rPr>
        <w:t>риентир</w:t>
      </w:r>
      <w:r w:rsidR="009B47D5" w:rsidRPr="00680079">
        <w:rPr>
          <w:rFonts w:ascii="Times New Roman" w:hAnsi="Times New Roman"/>
          <w:sz w:val="28"/>
          <w:szCs w:val="28"/>
        </w:rPr>
        <w:t xml:space="preserve"> от нежилого здания по пр. Ленинградский, 110. Участок находится примерно</w:t>
      </w:r>
      <w:r w:rsidR="00CB43C5" w:rsidRPr="00680079">
        <w:rPr>
          <w:rFonts w:ascii="Times New Roman" w:hAnsi="Times New Roman"/>
          <w:sz w:val="28"/>
          <w:szCs w:val="28"/>
        </w:rPr>
        <w:t xml:space="preserve"> в 1,39 км, по направлению на юго-запад от ориентира. Почтовый адрес ориентир</w:t>
      </w:r>
      <w:r w:rsidR="002165EA" w:rsidRPr="00680079">
        <w:rPr>
          <w:rFonts w:ascii="Times New Roman" w:hAnsi="Times New Roman"/>
          <w:sz w:val="28"/>
          <w:szCs w:val="28"/>
        </w:rPr>
        <w:t xml:space="preserve">а: Красноярский край, ЗАТО Железногорск, </w:t>
      </w:r>
      <w:proofErr w:type="gramStart"/>
      <w:r w:rsidR="00CB43C5" w:rsidRPr="00680079">
        <w:rPr>
          <w:rFonts w:ascii="Times New Roman" w:hAnsi="Times New Roman"/>
          <w:sz w:val="28"/>
          <w:szCs w:val="28"/>
        </w:rPr>
        <w:t>г</w:t>
      </w:r>
      <w:proofErr w:type="gramEnd"/>
      <w:r w:rsidR="002165EA" w:rsidRPr="00680079">
        <w:rPr>
          <w:rFonts w:ascii="Times New Roman" w:hAnsi="Times New Roman"/>
          <w:sz w:val="28"/>
          <w:szCs w:val="28"/>
        </w:rPr>
        <w:t xml:space="preserve">. Железногорск, </w:t>
      </w:r>
      <w:r w:rsidRPr="00680079">
        <w:rPr>
          <w:rFonts w:ascii="Times New Roman" w:hAnsi="Times New Roman"/>
          <w:sz w:val="28"/>
          <w:szCs w:val="28"/>
        </w:rPr>
        <w:t>вид разрешенного использования –</w:t>
      </w:r>
      <w:r w:rsidR="002165EA" w:rsidRPr="00680079">
        <w:rPr>
          <w:rFonts w:ascii="Times New Roman" w:hAnsi="Times New Roman"/>
          <w:sz w:val="28"/>
          <w:szCs w:val="28"/>
        </w:rPr>
        <w:t xml:space="preserve"> </w:t>
      </w:r>
      <w:r w:rsidR="00CB43C5" w:rsidRPr="00680079">
        <w:rPr>
          <w:rFonts w:ascii="Times New Roman" w:hAnsi="Times New Roman"/>
          <w:sz w:val="28"/>
          <w:szCs w:val="28"/>
        </w:rPr>
        <w:t>для обслуживания объекта федеральной собственности.</w:t>
      </w:r>
    </w:p>
    <w:p w:rsidR="005E1908" w:rsidRPr="002165EA" w:rsidRDefault="005E1908" w:rsidP="005E1908">
      <w:pPr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0079">
        <w:rPr>
          <w:rFonts w:ascii="Times New Roman" w:hAnsi="Times New Roman"/>
          <w:sz w:val="28"/>
          <w:szCs w:val="28"/>
        </w:rPr>
        <w:t>Утвердить границы публичного сервитута согласно описанию</w:t>
      </w:r>
      <w:r w:rsidRPr="002165EA">
        <w:rPr>
          <w:rFonts w:ascii="Times New Roman" w:hAnsi="Times New Roman"/>
          <w:sz w:val="28"/>
          <w:szCs w:val="28"/>
        </w:rPr>
        <w:t xml:space="preserve"> местоположения границ и схеме расположения границ публичного сервитута (приложение № 1).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 xml:space="preserve">3. Сроки и график выполнения работ при осуществлении деятельности, для обеспечения которой устанавливается публичный сервитут: 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>- строительство ЛЭП-0,4 кВ – один месяц;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эксплуатация </w:t>
      </w:r>
      <w:r w:rsidRPr="0001042F">
        <w:rPr>
          <w:rFonts w:ascii="Times New Roman" w:hAnsi="Times New Roman"/>
          <w:sz w:val="28"/>
          <w:szCs w:val="28"/>
        </w:rPr>
        <w:t>- в течение оставшегося срока действия публичного сервитута.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>4.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(при наличии такого срока): строительство                ЛЭП-0,4 кВ – один месяц.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 xml:space="preserve">5. Реквизиты решений об утверждении документов </w:t>
      </w:r>
      <w:r>
        <w:rPr>
          <w:rFonts w:ascii="Times New Roman" w:hAnsi="Times New Roman"/>
          <w:sz w:val="28"/>
          <w:szCs w:val="28"/>
        </w:rPr>
        <w:t xml:space="preserve">или </w:t>
      </w:r>
      <w:r w:rsidRPr="0001042F">
        <w:rPr>
          <w:rFonts w:ascii="Times New Roman" w:hAnsi="Times New Roman"/>
          <w:sz w:val="28"/>
          <w:szCs w:val="28"/>
        </w:rPr>
        <w:t xml:space="preserve">реквизиты документов, предусмотренных </w:t>
      </w:r>
      <w:hyperlink r:id="rId11" w:anchor="/document/12124624/entry/39412" w:history="1">
        <w:r w:rsidRPr="0001042F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п. 2 ст. 39.41</w:t>
        </w:r>
      </w:hyperlink>
      <w:r>
        <w:rPr>
          <w:rFonts w:ascii="Times New Roman" w:hAnsi="Times New Roman"/>
          <w:sz w:val="28"/>
          <w:szCs w:val="28"/>
        </w:rPr>
        <w:t xml:space="preserve"> Земельного кодекса</w:t>
      </w:r>
      <w:r w:rsidRPr="0001042F">
        <w:rPr>
          <w:rFonts w:ascii="Times New Roman" w:hAnsi="Times New Roman"/>
          <w:sz w:val="28"/>
          <w:szCs w:val="28"/>
        </w:rPr>
        <w:t xml:space="preserve"> РФ, в случае, если решение об установлении публичного сервитута принималось в соответствии с указанными документами: договор № </w:t>
      </w:r>
      <w:r w:rsidR="008A0CCC">
        <w:rPr>
          <w:rFonts w:ascii="Times New Roman" w:hAnsi="Times New Roman"/>
          <w:sz w:val="28"/>
          <w:szCs w:val="28"/>
        </w:rPr>
        <w:t>809</w:t>
      </w:r>
      <w:r>
        <w:rPr>
          <w:rFonts w:ascii="Times New Roman" w:hAnsi="Times New Roman"/>
          <w:sz w:val="28"/>
          <w:szCs w:val="28"/>
        </w:rPr>
        <w:t>-26/25</w:t>
      </w:r>
      <w:r w:rsidRPr="0001042F">
        <w:rPr>
          <w:rFonts w:ascii="Times New Roman" w:hAnsi="Times New Roman"/>
          <w:sz w:val="28"/>
          <w:szCs w:val="28"/>
        </w:rPr>
        <w:t xml:space="preserve">-ТП от </w:t>
      </w:r>
      <w:r w:rsidR="008A0CCC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.</w:t>
      </w:r>
      <w:r w:rsidR="008A0CC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0.2025 года</w:t>
      </w:r>
      <w:r w:rsidRPr="0001042F">
        <w:rPr>
          <w:rFonts w:ascii="Times New Roman" w:hAnsi="Times New Roman"/>
          <w:sz w:val="28"/>
          <w:szCs w:val="28"/>
        </w:rPr>
        <w:t xml:space="preserve"> </w:t>
      </w:r>
      <w:r w:rsidR="002241D1">
        <w:rPr>
          <w:rFonts w:ascii="Times New Roman" w:hAnsi="Times New Roman"/>
          <w:sz w:val="28"/>
          <w:szCs w:val="28"/>
        </w:rPr>
        <w:t>на</w:t>
      </w:r>
      <w:r w:rsidRPr="0001042F">
        <w:rPr>
          <w:rFonts w:ascii="Times New Roman" w:hAnsi="Times New Roman"/>
          <w:sz w:val="28"/>
          <w:szCs w:val="28"/>
        </w:rPr>
        <w:t xml:space="preserve"> осуществлени</w:t>
      </w:r>
      <w:r w:rsidR="002241D1">
        <w:rPr>
          <w:rFonts w:ascii="Times New Roman" w:hAnsi="Times New Roman"/>
          <w:sz w:val="28"/>
          <w:szCs w:val="28"/>
        </w:rPr>
        <w:t>е</w:t>
      </w:r>
      <w:r w:rsidRPr="0001042F">
        <w:rPr>
          <w:rFonts w:ascii="Times New Roman" w:hAnsi="Times New Roman"/>
          <w:sz w:val="28"/>
          <w:szCs w:val="28"/>
        </w:rPr>
        <w:t xml:space="preserve"> технологического присоединения к электрическим сетям объекта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1042F">
        <w:rPr>
          <w:rFonts w:ascii="Times New Roman" w:hAnsi="Times New Roman"/>
          <w:sz w:val="28"/>
          <w:szCs w:val="28"/>
        </w:rPr>
        <w:t xml:space="preserve">расположенного по адресу: ЗАТО г. Железногорск, </w:t>
      </w:r>
      <w:r w:rsidR="008A0CCC">
        <w:rPr>
          <w:rFonts w:ascii="Times New Roman" w:hAnsi="Times New Roman"/>
          <w:sz w:val="28"/>
          <w:szCs w:val="28"/>
        </w:rPr>
        <w:t xml:space="preserve">Садоводческое товарищество 35, </w:t>
      </w:r>
      <w:r w:rsidRPr="0001042F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B04F03">
        <w:rPr>
          <w:rFonts w:ascii="Times New Roman" w:hAnsi="Times New Roman"/>
          <w:sz w:val="28"/>
          <w:szCs w:val="28"/>
        </w:rPr>
        <w:t>Е</w:t>
      </w:r>
      <w:r w:rsidR="008A0CCC">
        <w:rPr>
          <w:rFonts w:ascii="Times New Roman" w:hAnsi="Times New Roman"/>
          <w:sz w:val="28"/>
          <w:szCs w:val="28"/>
        </w:rPr>
        <w:t>д</w:t>
      </w:r>
      <w:r w:rsidR="00B04F03">
        <w:rPr>
          <w:rFonts w:ascii="Times New Roman" w:hAnsi="Times New Roman"/>
          <w:sz w:val="28"/>
          <w:szCs w:val="28"/>
        </w:rPr>
        <w:t>и</w:t>
      </w:r>
      <w:r w:rsidR="008A0CCC">
        <w:rPr>
          <w:rFonts w:ascii="Times New Roman" w:hAnsi="Times New Roman"/>
          <w:sz w:val="28"/>
          <w:szCs w:val="28"/>
        </w:rPr>
        <w:t>нственная</w:t>
      </w:r>
      <w:proofErr w:type="gramEnd"/>
      <w:r w:rsidR="008A0CCC">
        <w:rPr>
          <w:rFonts w:ascii="Times New Roman" w:hAnsi="Times New Roman"/>
          <w:sz w:val="28"/>
          <w:szCs w:val="28"/>
        </w:rPr>
        <w:t>, земельный участок 3</w:t>
      </w:r>
      <w:r w:rsidR="00B04F03">
        <w:rPr>
          <w:rFonts w:ascii="Times New Roman" w:hAnsi="Times New Roman"/>
          <w:sz w:val="28"/>
          <w:szCs w:val="28"/>
        </w:rPr>
        <w:t>5,</w:t>
      </w:r>
      <w:r w:rsidRPr="0001042F">
        <w:rPr>
          <w:rFonts w:ascii="Times New Roman" w:hAnsi="Times New Roman"/>
          <w:sz w:val="28"/>
          <w:szCs w:val="28"/>
        </w:rPr>
        <w:t xml:space="preserve"> заключенный между АО «</w:t>
      </w:r>
      <w:proofErr w:type="spellStart"/>
      <w:r w:rsidRPr="0001042F">
        <w:rPr>
          <w:rFonts w:ascii="Times New Roman" w:hAnsi="Times New Roman"/>
          <w:sz w:val="28"/>
          <w:szCs w:val="28"/>
        </w:rPr>
        <w:t>КрасЭКо</w:t>
      </w:r>
      <w:proofErr w:type="spellEnd"/>
      <w:r w:rsidRPr="0001042F">
        <w:rPr>
          <w:rFonts w:ascii="Times New Roman" w:hAnsi="Times New Roman"/>
          <w:sz w:val="28"/>
          <w:szCs w:val="28"/>
        </w:rPr>
        <w:t xml:space="preserve">» и физическим лицом </w:t>
      </w:r>
      <w:r w:rsidR="008A0CCC">
        <w:rPr>
          <w:rFonts w:ascii="Times New Roman" w:hAnsi="Times New Roman"/>
          <w:sz w:val="28"/>
          <w:szCs w:val="28"/>
        </w:rPr>
        <w:t>Степановой Натальей Викторовной</w:t>
      </w:r>
      <w:r w:rsidRPr="0001042F">
        <w:rPr>
          <w:rFonts w:ascii="Times New Roman" w:hAnsi="Times New Roman"/>
          <w:sz w:val="28"/>
          <w:szCs w:val="28"/>
        </w:rPr>
        <w:t>.</w:t>
      </w:r>
    </w:p>
    <w:p w:rsidR="0001042F" w:rsidRPr="00B04F03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  <w:szCs w:val="28"/>
        </w:rPr>
        <w:t>6. 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1042F" w:rsidRPr="00B04F03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  <w:szCs w:val="28"/>
        </w:rPr>
        <w:t xml:space="preserve">7. Утвердить порядок расчета платы за публичный сервитут в отношении земельных участков, находящихся </w:t>
      </w:r>
      <w:r w:rsidRPr="002D399A">
        <w:rPr>
          <w:rFonts w:ascii="Times New Roman" w:hAnsi="Times New Roman"/>
          <w:sz w:val="28"/>
          <w:szCs w:val="28"/>
        </w:rPr>
        <w:t xml:space="preserve">в </w:t>
      </w:r>
      <w:r w:rsidR="00043513" w:rsidRPr="002D399A">
        <w:rPr>
          <w:rFonts w:ascii="Times New Roman" w:hAnsi="Times New Roman"/>
          <w:sz w:val="28"/>
          <w:szCs w:val="28"/>
        </w:rPr>
        <w:t>государственной и</w:t>
      </w:r>
      <w:r w:rsidR="00043513">
        <w:rPr>
          <w:rFonts w:ascii="Times New Roman" w:hAnsi="Times New Roman"/>
          <w:sz w:val="28"/>
          <w:szCs w:val="28"/>
        </w:rPr>
        <w:t xml:space="preserve"> </w:t>
      </w:r>
      <w:r w:rsidRPr="00B04F03">
        <w:rPr>
          <w:rFonts w:ascii="Times New Roman" w:hAnsi="Times New Roman"/>
          <w:sz w:val="28"/>
          <w:szCs w:val="28"/>
        </w:rPr>
        <w:t>муниципальной собственности, земельных участков и (или) земель, государственная собственность на которые не разграничена, и не предоставленных гражданам и юридическим лицам, в соответствии с положениями пунктов 2, 3, 4, 5 статьи 39.46 Земельного кодекса Российской Федерации (приложение № 2).</w:t>
      </w:r>
    </w:p>
    <w:p w:rsidR="00D061E9" w:rsidRDefault="0001042F" w:rsidP="00D061E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="005A12FE" w:rsidRPr="005A12FE">
        <w:rPr>
          <w:rFonts w:ascii="Times New Roman" w:hAnsi="Times New Roman"/>
          <w:sz w:val="28"/>
          <w:szCs w:val="28"/>
        </w:rPr>
        <w:t xml:space="preserve">Плата за публичный сервитут в размере </w:t>
      </w:r>
      <w:r w:rsidR="00403F55" w:rsidRPr="00D061E9">
        <w:rPr>
          <w:rFonts w:ascii="Times New Roman" w:hAnsi="Times New Roman"/>
          <w:sz w:val="28"/>
          <w:szCs w:val="28"/>
        </w:rPr>
        <w:t>3</w:t>
      </w:r>
      <w:r w:rsidR="004114BA">
        <w:rPr>
          <w:rFonts w:ascii="Times New Roman" w:hAnsi="Times New Roman"/>
          <w:sz w:val="28"/>
          <w:szCs w:val="28"/>
        </w:rPr>
        <w:t> </w:t>
      </w:r>
      <w:r w:rsidR="00403F55" w:rsidRPr="00D061E9">
        <w:rPr>
          <w:rFonts w:ascii="Times New Roman" w:hAnsi="Times New Roman"/>
          <w:sz w:val="28"/>
          <w:szCs w:val="28"/>
        </w:rPr>
        <w:t>880</w:t>
      </w:r>
      <w:r w:rsidR="004114BA">
        <w:rPr>
          <w:rFonts w:ascii="Times New Roman" w:hAnsi="Times New Roman"/>
          <w:sz w:val="28"/>
          <w:szCs w:val="28"/>
        </w:rPr>
        <w:t>,</w:t>
      </w:r>
      <w:r w:rsidR="00403F55" w:rsidRPr="00D061E9">
        <w:rPr>
          <w:rFonts w:ascii="Times New Roman" w:hAnsi="Times New Roman"/>
          <w:sz w:val="28"/>
          <w:szCs w:val="28"/>
        </w:rPr>
        <w:t>91</w:t>
      </w:r>
      <w:r w:rsidR="00ED6CA6">
        <w:rPr>
          <w:rFonts w:ascii="Times New Roman" w:hAnsi="Times New Roman"/>
          <w:sz w:val="28"/>
          <w:szCs w:val="28"/>
        </w:rPr>
        <w:t xml:space="preserve"> </w:t>
      </w:r>
      <w:r w:rsidR="004114BA">
        <w:rPr>
          <w:rFonts w:ascii="Times New Roman" w:hAnsi="Times New Roman"/>
          <w:sz w:val="28"/>
          <w:szCs w:val="28"/>
        </w:rPr>
        <w:t>рублей</w:t>
      </w:r>
      <w:r w:rsidR="005A12FE" w:rsidRPr="00D061E9">
        <w:rPr>
          <w:rFonts w:ascii="Times New Roman" w:hAnsi="Times New Roman"/>
          <w:sz w:val="28"/>
          <w:szCs w:val="28"/>
        </w:rPr>
        <w:t xml:space="preserve"> (</w:t>
      </w:r>
      <w:r w:rsidR="00403F55" w:rsidRPr="00D061E9">
        <w:rPr>
          <w:rFonts w:ascii="Times New Roman" w:hAnsi="Times New Roman"/>
          <w:sz w:val="28"/>
          <w:szCs w:val="28"/>
        </w:rPr>
        <w:t>Три т</w:t>
      </w:r>
      <w:r w:rsidR="005A12FE" w:rsidRPr="00D061E9">
        <w:rPr>
          <w:rFonts w:ascii="Times New Roman" w:hAnsi="Times New Roman"/>
          <w:sz w:val="28"/>
          <w:szCs w:val="28"/>
        </w:rPr>
        <w:t>ысяч</w:t>
      </w:r>
      <w:r w:rsidR="00403F55" w:rsidRPr="00D061E9">
        <w:rPr>
          <w:rFonts w:ascii="Times New Roman" w:hAnsi="Times New Roman"/>
          <w:sz w:val="28"/>
          <w:szCs w:val="28"/>
        </w:rPr>
        <w:t>и</w:t>
      </w:r>
      <w:r w:rsidR="005A12FE" w:rsidRPr="00D061E9">
        <w:rPr>
          <w:rFonts w:ascii="Times New Roman" w:hAnsi="Times New Roman"/>
          <w:sz w:val="28"/>
          <w:szCs w:val="28"/>
        </w:rPr>
        <w:t xml:space="preserve"> </w:t>
      </w:r>
      <w:r w:rsidR="00403F55" w:rsidRPr="00D061E9">
        <w:rPr>
          <w:rFonts w:ascii="Times New Roman" w:hAnsi="Times New Roman"/>
          <w:sz w:val="28"/>
          <w:szCs w:val="28"/>
        </w:rPr>
        <w:t>восемьсот восемьдесят рублей</w:t>
      </w:r>
      <w:r w:rsidR="005A12FE" w:rsidRPr="00D061E9">
        <w:rPr>
          <w:rFonts w:ascii="Times New Roman" w:hAnsi="Times New Roman"/>
          <w:sz w:val="28"/>
          <w:szCs w:val="28"/>
        </w:rPr>
        <w:t xml:space="preserve"> </w:t>
      </w:r>
      <w:r w:rsidR="00403F55" w:rsidRPr="00D061E9">
        <w:rPr>
          <w:rFonts w:ascii="Times New Roman" w:hAnsi="Times New Roman"/>
          <w:sz w:val="28"/>
          <w:szCs w:val="28"/>
        </w:rPr>
        <w:t>91</w:t>
      </w:r>
      <w:r w:rsidR="005A12FE" w:rsidRPr="00D061E9">
        <w:rPr>
          <w:rFonts w:ascii="Times New Roman" w:hAnsi="Times New Roman"/>
          <w:sz w:val="28"/>
          <w:szCs w:val="28"/>
        </w:rPr>
        <w:t xml:space="preserve"> коп.) за весь срок действия публичного сервитута вносится Акционерным обществом «Красноярская региональная энергетическая компания» единовременным платежом не позднее шести месяцев со дня принятия настоящего постановлен</w:t>
      </w:r>
      <w:r w:rsidR="00D061E9" w:rsidRPr="00D061E9">
        <w:rPr>
          <w:rFonts w:ascii="Times New Roman" w:hAnsi="Times New Roman"/>
          <w:sz w:val="28"/>
          <w:szCs w:val="28"/>
        </w:rPr>
        <w:t>ия на реквизиты</w:t>
      </w:r>
      <w:r w:rsidR="00D061E9" w:rsidRPr="002D399A">
        <w:rPr>
          <w:rFonts w:ascii="Times New Roman" w:hAnsi="Times New Roman"/>
          <w:sz w:val="28"/>
          <w:szCs w:val="28"/>
        </w:rPr>
        <w:t xml:space="preserve"> </w:t>
      </w:r>
      <w:r w:rsidR="00680079">
        <w:rPr>
          <w:rFonts w:ascii="Times New Roman" w:hAnsi="Times New Roman"/>
          <w:sz w:val="28"/>
          <w:szCs w:val="28"/>
        </w:rPr>
        <w:t xml:space="preserve">межрегионального территориального </w:t>
      </w:r>
      <w:r w:rsidR="002431C0">
        <w:rPr>
          <w:rFonts w:ascii="Times New Roman" w:hAnsi="Times New Roman"/>
          <w:sz w:val="28"/>
          <w:szCs w:val="28"/>
        </w:rPr>
        <w:t>У</w:t>
      </w:r>
      <w:r w:rsidR="00680079">
        <w:rPr>
          <w:rFonts w:ascii="Times New Roman" w:hAnsi="Times New Roman"/>
          <w:sz w:val="28"/>
          <w:szCs w:val="28"/>
        </w:rPr>
        <w:t xml:space="preserve">правления Федерального </w:t>
      </w:r>
      <w:r w:rsidR="00D061E9" w:rsidRPr="002431C0">
        <w:rPr>
          <w:rFonts w:ascii="Times New Roman" w:hAnsi="Times New Roman"/>
          <w:sz w:val="28"/>
          <w:szCs w:val="28"/>
        </w:rPr>
        <w:t xml:space="preserve">Агентства по управлению  государственным имуществом </w:t>
      </w:r>
      <w:r w:rsidR="00680079" w:rsidRPr="002431C0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D061E9" w:rsidRPr="002431C0">
        <w:rPr>
          <w:rFonts w:ascii="Times New Roman" w:hAnsi="Times New Roman"/>
          <w:sz w:val="28"/>
          <w:szCs w:val="28"/>
        </w:rPr>
        <w:t>Красноярско</w:t>
      </w:r>
      <w:r w:rsidR="00680079" w:rsidRPr="002431C0">
        <w:rPr>
          <w:rFonts w:ascii="Times New Roman" w:hAnsi="Times New Roman"/>
          <w:sz w:val="28"/>
          <w:szCs w:val="28"/>
        </w:rPr>
        <w:t>м</w:t>
      </w:r>
      <w:r w:rsidR="00D061E9" w:rsidRPr="002431C0">
        <w:rPr>
          <w:rFonts w:ascii="Times New Roman" w:hAnsi="Times New Roman"/>
          <w:sz w:val="28"/>
          <w:szCs w:val="28"/>
        </w:rPr>
        <w:t xml:space="preserve"> кра</w:t>
      </w:r>
      <w:r w:rsidR="00680079" w:rsidRPr="002431C0">
        <w:rPr>
          <w:rFonts w:ascii="Times New Roman" w:hAnsi="Times New Roman"/>
          <w:sz w:val="28"/>
          <w:szCs w:val="28"/>
        </w:rPr>
        <w:t>е, республике Хакасия и республике Тыва</w:t>
      </w:r>
      <w:r w:rsidR="00D061E9" w:rsidRPr="002431C0">
        <w:rPr>
          <w:rFonts w:ascii="Times New Roman" w:hAnsi="Times New Roman"/>
          <w:sz w:val="28"/>
          <w:szCs w:val="28"/>
        </w:rPr>
        <w:t xml:space="preserve"> (ИНН</w:t>
      </w:r>
      <w:proofErr w:type="gramEnd"/>
      <w:r w:rsidR="00D061E9" w:rsidRPr="002431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061E9" w:rsidRPr="002431C0">
        <w:rPr>
          <w:rFonts w:ascii="Times New Roman" w:hAnsi="Times New Roman"/>
          <w:sz w:val="28"/>
          <w:szCs w:val="28"/>
        </w:rPr>
        <w:t>246622</w:t>
      </w:r>
      <w:r w:rsidR="00680079" w:rsidRPr="002431C0">
        <w:rPr>
          <w:rFonts w:ascii="Times New Roman" w:hAnsi="Times New Roman"/>
          <w:sz w:val="28"/>
          <w:szCs w:val="28"/>
        </w:rPr>
        <w:t>2186</w:t>
      </w:r>
      <w:r w:rsidR="00D061E9" w:rsidRPr="002431C0">
        <w:rPr>
          <w:rFonts w:ascii="Times New Roman" w:hAnsi="Times New Roman"/>
          <w:sz w:val="28"/>
          <w:szCs w:val="28"/>
        </w:rPr>
        <w:t>, КПП 246601001).</w:t>
      </w:r>
      <w:proofErr w:type="gramEnd"/>
    </w:p>
    <w:p w:rsidR="0001042F" w:rsidRPr="00B04F03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  <w:szCs w:val="28"/>
        </w:rPr>
        <w:t>Внесенная плата не подлежит возврату в случае досрочного прекращения публичного сервитута.</w:t>
      </w:r>
    </w:p>
    <w:p w:rsidR="0001042F" w:rsidRPr="00B04F03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</w:rPr>
        <w:t>9. Обязать Акционерное общество</w:t>
      </w:r>
      <w:r w:rsidRPr="00B04F03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</w:t>
      </w:r>
      <w:r w:rsidR="004114BA">
        <w:rPr>
          <w:rFonts w:ascii="Times New Roman" w:hAnsi="Times New Roman"/>
          <w:sz w:val="28"/>
          <w:szCs w:val="28"/>
        </w:rPr>
        <w:t xml:space="preserve"> п</w:t>
      </w:r>
      <w:r w:rsidRPr="00B04F03">
        <w:rPr>
          <w:rFonts w:ascii="Times New Roman" w:hAnsi="Times New Roman"/>
          <w:sz w:val="28"/>
          <w:szCs w:val="28"/>
        </w:rPr>
        <w:t>р</w:t>
      </w:r>
      <w:r w:rsidRPr="00B04F03">
        <w:rPr>
          <w:rFonts w:ascii="Times New Roman" w:hAnsi="Times New Roman"/>
          <w:sz w:val="28"/>
        </w:rPr>
        <w:t xml:space="preserve">ивести земельный участок в состояние, пригодное для его использования, в срок не </w:t>
      </w:r>
      <w:proofErr w:type="gramStart"/>
      <w:r w:rsidRPr="00B04F03">
        <w:rPr>
          <w:rFonts w:ascii="Times New Roman" w:hAnsi="Times New Roman"/>
          <w:sz w:val="28"/>
        </w:rPr>
        <w:t>позднее</w:t>
      </w:r>
      <w:proofErr w:type="gramEnd"/>
      <w:r w:rsidRPr="00B04F03">
        <w:rPr>
          <w:rFonts w:ascii="Times New Roman" w:hAnsi="Times New Roman"/>
          <w:sz w:val="28"/>
        </w:rPr>
        <w:t xml:space="preserve">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01042F" w:rsidRPr="0079314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01042F" w:rsidRPr="0079314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11. </w:t>
      </w:r>
      <w:r w:rsidRPr="0079314F">
        <w:rPr>
          <w:rFonts w:ascii="Times New Roman" w:hAnsi="Times New Roman"/>
          <w:sz w:val="28"/>
        </w:rPr>
        <w:t>Акционерное общество</w:t>
      </w:r>
      <w:r w:rsidRPr="0079314F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 </w:t>
      </w:r>
      <w:r w:rsidRPr="0079314F">
        <w:rPr>
          <w:rFonts w:ascii="Times New Roman" w:hAnsi="Times New Roman"/>
          <w:sz w:val="28"/>
          <w:szCs w:val="28"/>
          <w:shd w:val="clear" w:color="auto" w:fill="FFFFFF"/>
        </w:rPr>
        <w:t xml:space="preserve">вправе приступить к осуществлению публичного сервитута после внесения платы за публичный сервитут в соответствии с настоящим постановлением, но не ранее </w:t>
      </w:r>
      <w:r w:rsidRPr="0079314F">
        <w:rPr>
          <w:rFonts w:ascii="Times New Roman" w:hAnsi="Times New Roman"/>
          <w:sz w:val="28"/>
          <w:szCs w:val="28"/>
        </w:rPr>
        <w:t>внесения сведений о публичном сервитуте в Единый государственный реестр недвижимости</w:t>
      </w:r>
      <w:r w:rsidRPr="0079314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12. Отделу управления проектами и документационного, организационного обеспечения деятельности (В.Г. </w:t>
      </w:r>
      <w:proofErr w:type="spellStart"/>
      <w:r w:rsidRPr="0079314F">
        <w:rPr>
          <w:rFonts w:ascii="Times New Roman" w:hAnsi="Times New Roman"/>
          <w:sz w:val="28"/>
          <w:szCs w:val="28"/>
        </w:rPr>
        <w:t>Винокурова</w:t>
      </w:r>
      <w:proofErr w:type="spellEnd"/>
      <w:r w:rsidRPr="0079314F">
        <w:rPr>
          <w:rFonts w:ascii="Times New Roman" w:hAnsi="Times New Roman"/>
          <w:sz w:val="28"/>
          <w:szCs w:val="28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13. Отделу общественных связей </w:t>
      </w:r>
      <w:proofErr w:type="gramStart"/>
      <w:r w:rsidRPr="0079314F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79314F">
        <w:rPr>
          <w:rFonts w:ascii="Times New Roman" w:hAnsi="Times New Roman"/>
          <w:sz w:val="28"/>
          <w:szCs w:val="28"/>
        </w:rPr>
        <w:t xml:space="preserve"> ЗАТО г. Железногорск  (И.С. 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14. Муниципальному казенному учреждению «Управление имуществом, землепользования и землеустройства» (Е.Я. Сивчук):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14.1. Направить копию настоящего постановления в орган регистрации прав.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14.2. Направить обладателю публичного сервитута </w:t>
      </w:r>
      <w:r w:rsidRPr="0079314F">
        <w:rPr>
          <w:rFonts w:ascii="Times New Roman" w:hAnsi="Times New Roman"/>
          <w:sz w:val="28"/>
        </w:rPr>
        <w:t>Акционерному обществу</w:t>
      </w:r>
      <w:r w:rsidRPr="0079314F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 копию решения об установлении публичного сервитута (приложение № 3), копию настоящего постановления, сведения о лицах, являющихся правообладателями земельных участков.</w:t>
      </w:r>
    </w:p>
    <w:p w:rsidR="0001042F" w:rsidRPr="0079314F" w:rsidRDefault="005F5E13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Н</w:t>
      </w:r>
      <w:r w:rsidR="0001042F" w:rsidRPr="0079314F">
        <w:rPr>
          <w:rFonts w:ascii="Times New Roman" w:hAnsi="Times New Roman"/>
          <w:sz w:val="28"/>
          <w:szCs w:val="28"/>
        </w:rPr>
        <w:t>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</w:t>
      </w:r>
      <w:r w:rsidR="0001042F" w:rsidRPr="0079314F">
        <w:rPr>
          <w:rFonts w:ascii="Times New Roman" w:hAnsi="Times New Roman"/>
          <w:sz w:val="28"/>
          <w:szCs w:val="28"/>
          <w:lang w:val="en-US"/>
        </w:rPr>
        <w:t>http</w:t>
      </w:r>
      <w:r w:rsidR="0001042F" w:rsidRPr="0079314F">
        <w:rPr>
          <w:rFonts w:ascii="Times New Roman" w:hAnsi="Times New Roman"/>
          <w:sz w:val="28"/>
          <w:szCs w:val="28"/>
        </w:rPr>
        <w:t>://</w:t>
      </w:r>
      <w:r w:rsidR="0001042F" w:rsidRPr="0079314F">
        <w:rPr>
          <w:rFonts w:ascii="Times New Roman" w:hAnsi="Times New Roman"/>
          <w:sz w:val="28"/>
          <w:szCs w:val="28"/>
          <w:lang w:val="en-US"/>
        </w:rPr>
        <w:t>www</w:t>
      </w:r>
      <w:r w:rsidR="0001042F" w:rsidRPr="0079314F">
        <w:rPr>
          <w:rFonts w:ascii="Times New Roman" w:hAnsi="Times New Roman"/>
          <w:sz w:val="28"/>
          <w:szCs w:val="28"/>
        </w:rPr>
        <w:t>.</w:t>
      </w:r>
      <w:r w:rsidR="0001042F" w:rsidRPr="0079314F">
        <w:rPr>
          <w:rFonts w:ascii="Times New Roman" w:hAnsi="Times New Roman"/>
          <w:sz w:val="28"/>
          <w:szCs w:val="28"/>
          <w:lang w:val="en-US"/>
        </w:rPr>
        <w:t>gig</w:t>
      </w:r>
      <w:r w:rsidR="0001042F" w:rsidRPr="0079314F">
        <w:rPr>
          <w:rFonts w:ascii="Times New Roman" w:hAnsi="Times New Roman"/>
          <w:sz w:val="28"/>
          <w:szCs w:val="28"/>
        </w:rPr>
        <w:t>26.</w:t>
      </w:r>
      <w:proofErr w:type="spellStart"/>
      <w:r w:rsidR="0001042F" w:rsidRPr="0079314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01042F" w:rsidRPr="0079314F">
        <w:rPr>
          <w:rFonts w:ascii="Times New Roman" w:hAnsi="Times New Roman"/>
          <w:sz w:val="28"/>
          <w:szCs w:val="28"/>
        </w:rPr>
        <w:t xml:space="preserve">).    </w:t>
      </w:r>
    </w:p>
    <w:p w:rsidR="0001042F" w:rsidRPr="0079314F" w:rsidRDefault="0001042F" w:rsidP="0001042F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01042F" w:rsidRPr="0079314F" w:rsidRDefault="0001042F" w:rsidP="0001042F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01042F" w:rsidRPr="00CD1E98" w:rsidRDefault="0001042F" w:rsidP="0001042F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 w:rsidRPr="0079314F">
        <w:rPr>
          <w:rFonts w:ascii="Times New Roman" w:hAnsi="Times New Roman"/>
          <w:sz w:val="28"/>
          <w:szCs w:val="28"/>
        </w:rPr>
        <w:t>Глав</w:t>
      </w:r>
      <w:r w:rsidR="004114BA">
        <w:rPr>
          <w:rFonts w:ascii="Times New Roman" w:hAnsi="Times New Roman"/>
          <w:sz w:val="28"/>
          <w:szCs w:val="28"/>
        </w:rPr>
        <w:t>а</w:t>
      </w:r>
      <w:proofErr w:type="gramEnd"/>
      <w:r w:rsidRPr="0079314F">
        <w:rPr>
          <w:rFonts w:ascii="Times New Roman" w:hAnsi="Times New Roman"/>
          <w:sz w:val="28"/>
          <w:szCs w:val="28"/>
        </w:rPr>
        <w:t xml:space="preserve"> ЗАТО г. Железногорск </w:t>
      </w:r>
      <w:r w:rsidR="004114BA">
        <w:rPr>
          <w:rFonts w:ascii="Times New Roman" w:hAnsi="Times New Roman"/>
          <w:sz w:val="28"/>
          <w:szCs w:val="28"/>
        </w:rPr>
        <w:t xml:space="preserve"> </w:t>
      </w:r>
      <w:r w:rsidR="004114BA">
        <w:rPr>
          <w:rFonts w:ascii="Times New Roman" w:hAnsi="Times New Roman"/>
          <w:sz w:val="28"/>
          <w:szCs w:val="28"/>
        </w:rPr>
        <w:tab/>
      </w:r>
      <w:r w:rsidR="004114BA">
        <w:rPr>
          <w:rFonts w:ascii="Times New Roman" w:hAnsi="Times New Roman"/>
          <w:sz w:val="28"/>
          <w:szCs w:val="28"/>
        </w:rPr>
        <w:tab/>
      </w:r>
      <w:r w:rsidR="004114BA">
        <w:rPr>
          <w:rFonts w:ascii="Times New Roman" w:hAnsi="Times New Roman"/>
          <w:sz w:val="28"/>
          <w:szCs w:val="28"/>
        </w:rPr>
        <w:tab/>
      </w:r>
      <w:r w:rsidR="004114BA">
        <w:rPr>
          <w:rFonts w:ascii="Times New Roman" w:hAnsi="Times New Roman"/>
          <w:sz w:val="28"/>
          <w:szCs w:val="28"/>
        </w:rPr>
        <w:tab/>
      </w:r>
      <w:r w:rsidR="004114BA">
        <w:rPr>
          <w:rFonts w:ascii="Times New Roman" w:hAnsi="Times New Roman"/>
          <w:sz w:val="28"/>
          <w:szCs w:val="28"/>
        </w:rPr>
        <w:tab/>
      </w:r>
      <w:r w:rsidR="004114BA">
        <w:rPr>
          <w:rFonts w:ascii="Times New Roman" w:hAnsi="Times New Roman"/>
          <w:sz w:val="28"/>
          <w:szCs w:val="28"/>
        </w:rPr>
        <w:tab/>
        <w:t xml:space="preserve">    Д</w:t>
      </w:r>
      <w:r w:rsidRPr="0079314F">
        <w:rPr>
          <w:rFonts w:ascii="Times New Roman" w:hAnsi="Times New Roman"/>
          <w:sz w:val="28"/>
          <w:szCs w:val="28"/>
        </w:rPr>
        <w:t>.</w:t>
      </w:r>
      <w:r w:rsidR="004114BA">
        <w:rPr>
          <w:rFonts w:ascii="Times New Roman" w:hAnsi="Times New Roman"/>
          <w:sz w:val="28"/>
          <w:szCs w:val="28"/>
        </w:rPr>
        <w:t>М</w:t>
      </w:r>
      <w:r w:rsidRPr="0079314F">
        <w:rPr>
          <w:rFonts w:ascii="Times New Roman" w:hAnsi="Times New Roman"/>
          <w:sz w:val="28"/>
          <w:szCs w:val="28"/>
        </w:rPr>
        <w:t xml:space="preserve">. </w:t>
      </w:r>
      <w:r w:rsidR="004114BA">
        <w:rPr>
          <w:rFonts w:ascii="Times New Roman" w:hAnsi="Times New Roman"/>
          <w:sz w:val="28"/>
          <w:szCs w:val="28"/>
        </w:rPr>
        <w:t>Чернятин</w:t>
      </w:r>
    </w:p>
    <w:p w:rsidR="0001042F" w:rsidRDefault="0001042F" w:rsidP="0001042F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01042F" w:rsidRDefault="0001042F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01042F" w:rsidRDefault="0001042F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01042F" w:rsidRDefault="0001042F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FD4F30" w:rsidRDefault="00FD4F3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AB6A08" w:rsidRDefault="00AB6A08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AB6A08" w:rsidRDefault="00AB6A08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FD4F30" w:rsidRDefault="00FD4F3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FD4F30" w:rsidRPr="00FD4F30" w:rsidRDefault="00FD4F30" w:rsidP="00FD4F30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FD4F30" w:rsidRPr="00FD4F30" w:rsidRDefault="00FD4F30" w:rsidP="00FD4F30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D4F30" w:rsidRPr="00FD4F30" w:rsidRDefault="00503199" w:rsidP="00FD4F30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r w:rsidR="00FD4F30" w:rsidRPr="00FD4F30">
        <w:rPr>
          <w:rFonts w:ascii="Times New Roman" w:hAnsi="Times New Roman"/>
          <w:sz w:val="28"/>
          <w:szCs w:val="28"/>
        </w:rPr>
        <w:t xml:space="preserve">г. Железногорск </w:t>
      </w:r>
    </w:p>
    <w:p w:rsidR="00FD4F30" w:rsidRPr="00FD4F30" w:rsidRDefault="00503199" w:rsidP="00FD4F30">
      <w:pPr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bookmarkStart w:id="0" w:name="_GoBack"/>
      <w:bookmarkEnd w:id="0"/>
      <w:r w:rsidR="00111193">
        <w:rPr>
          <w:rFonts w:ascii="Times New Roman" w:hAnsi="Times New Roman"/>
          <w:sz w:val="28"/>
          <w:szCs w:val="28"/>
        </w:rPr>
        <w:t>06</w:t>
      </w:r>
      <w:r w:rsidR="004114BA">
        <w:rPr>
          <w:rFonts w:ascii="Times New Roman" w:hAnsi="Times New Roman"/>
          <w:sz w:val="28"/>
          <w:szCs w:val="28"/>
        </w:rPr>
        <w:t>.</w:t>
      </w:r>
      <w:r w:rsidR="00111193">
        <w:rPr>
          <w:rFonts w:ascii="Times New Roman" w:hAnsi="Times New Roman"/>
          <w:sz w:val="28"/>
          <w:szCs w:val="28"/>
        </w:rPr>
        <w:t>02</w:t>
      </w:r>
      <w:r w:rsidR="00ED5A6A">
        <w:rPr>
          <w:rFonts w:ascii="Times New Roman" w:hAnsi="Times New Roman"/>
          <w:sz w:val="28"/>
          <w:szCs w:val="28"/>
        </w:rPr>
        <w:t>.</w:t>
      </w:r>
      <w:r w:rsidR="00FD4F30" w:rsidRPr="00FD4F30">
        <w:rPr>
          <w:rFonts w:ascii="Times New Roman" w:hAnsi="Times New Roman"/>
          <w:sz w:val="28"/>
          <w:szCs w:val="28"/>
        </w:rPr>
        <w:t>202</w:t>
      </w:r>
      <w:r w:rsidR="004114B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="00FD4F30" w:rsidRPr="00FD4F30">
        <w:rPr>
          <w:rFonts w:ascii="Times New Roman" w:hAnsi="Times New Roman"/>
          <w:sz w:val="28"/>
          <w:szCs w:val="28"/>
        </w:rPr>
        <w:t xml:space="preserve">№ </w:t>
      </w:r>
      <w:r w:rsidR="00111193">
        <w:rPr>
          <w:rFonts w:ascii="Times New Roman" w:hAnsi="Times New Roman"/>
          <w:sz w:val="28"/>
          <w:szCs w:val="28"/>
        </w:rPr>
        <w:t xml:space="preserve">22 </w:t>
      </w:r>
      <w:proofErr w:type="spellStart"/>
      <w:r w:rsidR="00ED5A6A">
        <w:rPr>
          <w:rFonts w:ascii="Times New Roman" w:hAnsi="Times New Roman"/>
          <w:sz w:val="28"/>
          <w:szCs w:val="28"/>
        </w:rPr>
        <w:t>з</w:t>
      </w:r>
      <w:proofErr w:type="spellEnd"/>
    </w:p>
    <w:p w:rsidR="00FD4F30" w:rsidRPr="00FD4F30" w:rsidRDefault="00FD4F30" w:rsidP="00FD4F30">
      <w:pPr>
        <w:spacing w:before="60"/>
        <w:jc w:val="center"/>
        <w:rPr>
          <w:rFonts w:ascii="Times New Roman" w:hAnsi="Times New Roman"/>
          <w:sz w:val="20"/>
        </w:rPr>
      </w:pPr>
    </w:p>
    <w:p w:rsidR="00FD4F30" w:rsidRPr="00BB3DE8" w:rsidRDefault="00FD4F30" w:rsidP="00FD4F30">
      <w:pPr>
        <w:spacing w:before="60"/>
        <w:jc w:val="center"/>
        <w:rPr>
          <w:rFonts w:ascii="Times New Roman" w:hAnsi="Times New Roman"/>
          <w:sz w:val="20"/>
        </w:rPr>
      </w:pPr>
      <w:r w:rsidRPr="00BB3DE8">
        <w:rPr>
          <w:rFonts w:ascii="Times New Roman" w:hAnsi="Times New Roman"/>
          <w:sz w:val="20"/>
        </w:rPr>
        <w:t>ОПИСАНИЕ МЕСТОПОЛОЖЕНИЯ ГРАНИЦ</w:t>
      </w:r>
    </w:p>
    <w:p w:rsidR="00BB3DE8" w:rsidRDefault="00BB3DE8" w:rsidP="00BB3DE8">
      <w:pPr>
        <w:ind w:firstLine="708"/>
        <w:jc w:val="center"/>
        <w:rPr>
          <w:rFonts w:ascii="Times New Roman" w:hAnsi="Times New Roman"/>
          <w:sz w:val="18"/>
          <w:szCs w:val="18"/>
        </w:rPr>
      </w:pPr>
      <w:r w:rsidRPr="00BB3DE8">
        <w:rPr>
          <w:rFonts w:ascii="Times New Roman" w:hAnsi="Times New Roman"/>
          <w:sz w:val="18"/>
          <w:szCs w:val="18"/>
        </w:rPr>
        <w:t xml:space="preserve">местоположения границ населенных пунктов, территориальных зон, особо охраняемых природных территорий, </w:t>
      </w:r>
    </w:p>
    <w:p w:rsidR="00BB3DE8" w:rsidRPr="00BB3DE8" w:rsidRDefault="00BB3DE8" w:rsidP="00BB3DE8">
      <w:pPr>
        <w:ind w:firstLine="708"/>
        <w:jc w:val="center"/>
        <w:rPr>
          <w:rFonts w:ascii="Times New Roman" w:hAnsi="Times New Roman"/>
          <w:sz w:val="18"/>
          <w:szCs w:val="18"/>
          <w:u w:val="single"/>
        </w:rPr>
      </w:pPr>
      <w:r w:rsidRPr="00BB3DE8">
        <w:rPr>
          <w:rFonts w:ascii="Times New Roman" w:hAnsi="Times New Roman"/>
          <w:sz w:val="18"/>
          <w:szCs w:val="18"/>
        </w:rPr>
        <w:t>зон с особыми условиями использования территории</w:t>
      </w:r>
    </w:p>
    <w:p w:rsidR="00BB3DE8" w:rsidRPr="00BB3DE8" w:rsidRDefault="00BB3DE8" w:rsidP="00BB3DE8">
      <w:pPr>
        <w:jc w:val="center"/>
        <w:rPr>
          <w:rFonts w:ascii="Times New Roman" w:hAnsi="Times New Roman"/>
          <w:sz w:val="18"/>
          <w:szCs w:val="18"/>
        </w:rPr>
      </w:pPr>
      <w:r w:rsidRPr="00BB3DE8">
        <w:rPr>
          <w:rFonts w:ascii="Times New Roman" w:hAnsi="Times New Roman"/>
          <w:sz w:val="18"/>
          <w:szCs w:val="18"/>
          <w:u w:val="single"/>
        </w:rPr>
        <w:t xml:space="preserve">Публичный сервитут в целях размещения объекта </w:t>
      </w:r>
      <w:proofErr w:type="spellStart"/>
      <w:r w:rsidRPr="00BB3DE8">
        <w:rPr>
          <w:rFonts w:ascii="Times New Roman" w:hAnsi="Times New Roman"/>
          <w:sz w:val="18"/>
          <w:szCs w:val="18"/>
          <w:u w:val="single"/>
        </w:rPr>
        <w:t>электросетевого</w:t>
      </w:r>
      <w:proofErr w:type="spellEnd"/>
      <w:r w:rsidRPr="00BB3DE8">
        <w:rPr>
          <w:rFonts w:ascii="Times New Roman" w:hAnsi="Times New Roman"/>
          <w:sz w:val="18"/>
          <w:szCs w:val="18"/>
          <w:u w:val="single"/>
        </w:rPr>
        <w:t xml:space="preserve"> хозяйства, необходимого для подключения к электрическим сетям, ЛЭП-0,4 кВ в составе объекта: «Строительство ЛЭП-0,4 кВ для электроснабжения объекта, расположенного по адресу: Красноярский край, ЗАТО г. Железногорск, Садоводческое товарищество 35, ул. </w:t>
      </w:r>
      <w:proofErr w:type="gramStart"/>
      <w:r w:rsidRPr="00BB3DE8">
        <w:rPr>
          <w:rFonts w:ascii="Times New Roman" w:hAnsi="Times New Roman"/>
          <w:sz w:val="18"/>
          <w:szCs w:val="18"/>
          <w:u w:val="single"/>
        </w:rPr>
        <w:t>Единственная</w:t>
      </w:r>
      <w:proofErr w:type="gramEnd"/>
      <w:r w:rsidRPr="00BB3DE8">
        <w:rPr>
          <w:rFonts w:ascii="Times New Roman" w:hAnsi="Times New Roman"/>
          <w:sz w:val="18"/>
          <w:szCs w:val="18"/>
          <w:u w:val="single"/>
        </w:rPr>
        <w:t xml:space="preserve">, </w:t>
      </w:r>
      <w:proofErr w:type="spellStart"/>
      <w:r w:rsidRPr="00BB3DE8">
        <w:rPr>
          <w:rFonts w:ascii="Times New Roman" w:hAnsi="Times New Roman"/>
          <w:sz w:val="18"/>
          <w:szCs w:val="18"/>
          <w:u w:val="single"/>
        </w:rPr>
        <w:t>з</w:t>
      </w:r>
      <w:proofErr w:type="spellEnd"/>
      <w:r w:rsidRPr="00BB3DE8">
        <w:rPr>
          <w:rFonts w:ascii="Times New Roman" w:hAnsi="Times New Roman"/>
          <w:sz w:val="18"/>
          <w:szCs w:val="18"/>
          <w:u w:val="single"/>
        </w:rPr>
        <w:t>/у 35»</w:t>
      </w:r>
    </w:p>
    <w:p w:rsidR="00BB3DE8" w:rsidRPr="00BB3DE8" w:rsidRDefault="00BB3DE8" w:rsidP="00BB3DE8">
      <w:pPr>
        <w:jc w:val="center"/>
        <w:rPr>
          <w:rFonts w:ascii="Times New Roman" w:hAnsi="Times New Roman"/>
          <w:szCs w:val="16"/>
        </w:rPr>
      </w:pPr>
      <w:proofErr w:type="gramStart"/>
      <w:r w:rsidRPr="00BB3DE8">
        <w:rPr>
          <w:rFonts w:ascii="Times New Roman" w:hAnsi="Times New Roman"/>
          <w:szCs w:val="16"/>
        </w:rPr>
        <w:t>(наименование объекта, местоположение границ которого описано (далее - объект)</w:t>
      </w:r>
      <w:proofErr w:type="gramEnd"/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BB3DE8">
        <w:rPr>
          <w:rFonts w:ascii="Times New Roman" w:hAnsi="Times New Roman"/>
          <w:sz w:val="18"/>
          <w:szCs w:val="18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BB3DE8" w:rsidRPr="00BB3DE8" w:rsidTr="00ED6404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BB3DE8" w:rsidRPr="00BB3DE8" w:rsidRDefault="00BB3DE8" w:rsidP="00ED6404">
            <w:pPr>
              <w:keepLines/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Сведения об объекте</w:t>
            </w:r>
          </w:p>
        </w:tc>
      </w:tr>
      <w:tr w:rsidR="00BB3DE8" w:rsidRPr="00BB3DE8" w:rsidTr="00ED6404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BB3DE8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Описание характеристик</w:t>
            </w:r>
          </w:p>
        </w:tc>
      </w:tr>
      <w:tr w:rsidR="00BB3DE8" w:rsidRPr="00BB3DE8" w:rsidTr="00ED6404">
        <w:trPr>
          <w:cantSplit/>
        </w:trPr>
        <w:tc>
          <w:tcPr>
            <w:tcW w:w="0" w:type="auto"/>
            <w:shd w:val="clear" w:color="auto" w:fill="auto"/>
          </w:tcPr>
          <w:p w:rsidR="00BB3DE8" w:rsidRPr="00BB3DE8" w:rsidRDefault="00BB3DE8" w:rsidP="00ED64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B3DE8" w:rsidRPr="00BB3DE8" w:rsidRDefault="00BB3DE8" w:rsidP="00ED64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B3DE8" w:rsidRPr="00BB3DE8" w:rsidRDefault="00BB3DE8" w:rsidP="00ED64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BB3DE8" w:rsidRPr="00BB3DE8" w:rsidTr="00ED6404">
        <w:tc>
          <w:tcPr>
            <w:tcW w:w="0" w:type="auto"/>
            <w:shd w:val="clear" w:color="auto" w:fill="auto"/>
          </w:tcPr>
          <w:p w:rsidR="00BB3DE8" w:rsidRPr="00BB3DE8" w:rsidRDefault="00BB3DE8" w:rsidP="00ED64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Красноярский край, Железногорск </w:t>
            </w: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</w:p>
        </w:tc>
      </w:tr>
      <w:tr w:rsidR="00BB3DE8" w:rsidRPr="00BB3DE8" w:rsidTr="00ED6404">
        <w:tc>
          <w:tcPr>
            <w:tcW w:w="0" w:type="auto"/>
            <w:shd w:val="clear" w:color="auto" w:fill="auto"/>
          </w:tcPr>
          <w:p w:rsidR="00BB3DE8" w:rsidRPr="00BB3DE8" w:rsidRDefault="00BB3DE8" w:rsidP="00ED64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164 ± 4</w:t>
            </w:r>
          </w:p>
        </w:tc>
      </w:tr>
      <w:tr w:rsidR="00BB3DE8" w:rsidRPr="00BB3DE8" w:rsidTr="00ED6404">
        <w:tc>
          <w:tcPr>
            <w:tcW w:w="0" w:type="auto"/>
            <w:shd w:val="clear" w:color="auto" w:fill="auto"/>
          </w:tcPr>
          <w:p w:rsidR="00BB3DE8" w:rsidRPr="00BB3DE8" w:rsidRDefault="00BB3DE8" w:rsidP="00ED64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г. Красноярск, пр.</w:t>
            </w:r>
            <w:proofErr w:type="gramEnd"/>
            <w:r w:rsidRPr="00BB3DE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 xml:space="preserve">Мира, д.10, 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пом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 xml:space="preserve">. 55, ОГРН 1152468001773, ИНН 2460087269) в целях размещения объекта 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электросетевого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 xml:space="preserve"> хозяйства, необходимого для подключения к электрическим сетям, ЛЭП-0,4 кВ в составе объекта:</w:t>
            </w:r>
            <w:proofErr w:type="gramEnd"/>
            <w:r w:rsidRPr="00BB3DE8">
              <w:rPr>
                <w:rFonts w:ascii="Times New Roman" w:hAnsi="Times New Roman"/>
                <w:sz w:val="18"/>
                <w:szCs w:val="18"/>
              </w:rPr>
              <w:t xml:space="preserve"> «Строительство ЛЭП-0,4 кВ для электроснабжения объекта, расположенного по адресу: Красноярский край, ЗАТО г. Железногорск, Садоводческое товарищество 35, ул. Единственная, 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з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>/у 35» в границах земельного участка 24:58:0325001:60, площадью 164 кв</w:t>
            </w: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Pr="00BB3DE8">
              <w:rPr>
                <w:rFonts w:ascii="Times New Roman" w:hAnsi="Times New Roman"/>
                <w:sz w:val="18"/>
                <w:szCs w:val="18"/>
              </w:rPr>
              <w:t>, сроком на 49 лет</w:t>
            </w:r>
          </w:p>
        </w:tc>
      </w:tr>
    </w:tbl>
    <w:p w:rsidR="00BB3DE8" w:rsidRPr="00BB3DE8" w:rsidRDefault="00BB3DE8" w:rsidP="00BB3DE8">
      <w:pPr>
        <w:rPr>
          <w:rFonts w:ascii="Times New Roman" w:hAnsi="Times New Roman"/>
          <w:sz w:val="18"/>
          <w:szCs w:val="18"/>
        </w:rPr>
        <w:sectPr w:rsidR="00BB3DE8" w:rsidRPr="00BB3DE8" w:rsidSect="00BA1CD5">
          <w:pgSz w:w="11900" w:h="16840" w:code="9"/>
          <w:pgMar w:top="1134" w:right="567" w:bottom="851" w:left="1134" w:header="448" w:footer="210" w:gutter="0"/>
          <w:cols w:space="708"/>
          <w:docGrid w:linePitch="360"/>
        </w:sect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BB3DE8">
        <w:rPr>
          <w:rFonts w:ascii="Times New Roman" w:hAnsi="Times New Roman"/>
          <w:sz w:val="18"/>
          <w:szCs w:val="18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08"/>
        <w:gridCol w:w="1351"/>
        <w:gridCol w:w="1351"/>
        <w:gridCol w:w="2133"/>
        <w:gridCol w:w="2129"/>
        <w:gridCol w:w="1907"/>
      </w:tblGrid>
      <w:tr w:rsidR="00BB3DE8" w:rsidRPr="00BB3DE8" w:rsidTr="00ED6404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Сведения о местоположении границ объекта</w:t>
            </w:r>
          </w:p>
        </w:tc>
      </w:tr>
      <w:tr w:rsidR="00BB3DE8" w:rsidRPr="00BB3DE8" w:rsidTr="00ED6404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1. Система координат МСК 167</w:t>
            </w:r>
          </w:p>
        </w:tc>
      </w:tr>
      <w:tr w:rsidR="00BB3DE8" w:rsidRPr="00BB3DE8" w:rsidTr="00ED6404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BB3DE8" w:rsidRPr="00BB3DE8" w:rsidTr="00ED6404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Координаты, </w:t>
            </w: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B3DE8" w:rsidRPr="00BB3DE8" w:rsidTr="00ED6404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B3DE8" w:rsidRPr="00BB3DE8" w:rsidTr="00ED6404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BB3DE8" w:rsidRPr="00BB3DE8" w:rsidTr="00ED6404">
        <w:tc>
          <w:tcPr>
            <w:tcW w:w="16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654395.21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136927.67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3DE8" w:rsidRPr="00BB3DE8" w:rsidTr="00ED6404">
        <w:tc>
          <w:tcPr>
            <w:tcW w:w="16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654398.61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136929.77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3DE8" w:rsidRPr="00BB3DE8" w:rsidTr="00ED6404">
        <w:tc>
          <w:tcPr>
            <w:tcW w:w="16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654390.74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136942.54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3DE8" w:rsidRPr="00BB3DE8" w:rsidTr="00ED6404">
        <w:tc>
          <w:tcPr>
            <w:tcW w:w="16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654367.47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136956.13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3DE8" w:rsidRPr="00BB3DE8" w:rsidTr="00ED6404">
        <w:tc>
          <w:tcPr>
            <w:tcW w:w="16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654365.77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136952.43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3DE8" w:rsidRPr="00BB3DE8" w:rsidTr="00ED6404">
        <w:tc>
          <w:tcPr>
            <w:tcW w:w="16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654387.86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136939.58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3DE8" w:rsidRPr="00BB3DE8" w:rsidTr="00ED6404">
        <w:tc>
          <w:tcPr>
            <w:tcW w:w="16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654395.21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136927.67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BB3DE8" w:rsidRPr="00BB3DE8" w:rsidRDefault="00BB3DE8" w:rsidP="00BB3DE8">
      <w:pPr>
        <w:rPr>
          <w:rFonts w:ascii="Times New Roman" w:hAnsi="Times New Roman"/>
          <w:sz w:val="18"/>
          <w:szCs w:val="18"/>
        </w:rPr>
        <w:sectPr w:rsidR="00BB3DE8" w:rsidRPr="00BB3DE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4"/>
        <w:gridCol w:w="1308"/>
        <w:gridCol w:w="1248"/>
        <w:gridCol w:w="2117"/>
        <w:gridCol w:w="2197"/>
        <w:gridCol w:w="1975"/>
      </w:tblGrid>
      <w:tr w:rsidR="00BB3DE8" w:rsidRPr="00BB3DE8" w:rsidTr="00ED6404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BB3DE8" w:rsidRPr="00BB3DE8" w:rsidTr="00ED6404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Координаты, </w:t>
            </w: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B3DE8" w:rsidRPr="00BB3DE8" w:rsidTr="00ED6404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B3DE8" w:rsidRPr="00BB3DE8" w:rsidTr="00ED6404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BB3DE8" w:rsidRPr="00BB3DE8" w:rsidTr="00ED6404">
        <w:tc>
          <w:tcPr>
            <w:tcW w:w="16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BB3DE8" w:rsidRPr="00BB3DE8" w:rsidRDefault="00BB3DE8" w:rsidP="00BB3DE8">
      <w:pPr>
        <w:rPr>
          <w:rFonts w:ascii="Times New Roman" w:hAnsi="Times New Roman"/>
          <w:sz w:val="18"/>
          <w:szCs w:val="18"/>
        </w:rPr>
        <w:sectPr w:rsidR="00BB3DE8" w:rsidRPr="00BB3DE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BB3DE8">
        <w:rPr>
          <w:rFonts w:ascii="Times New Roman" w:hAnsi="Times New Roman"/>
          <w:sz w:val="18"/>
          <w:szCs w:val="18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195"/>
        <w:gridCol w:w="41"/>
        <w:gridCol w:w="987"/>
        <w:gridCol w:w="15"/>
        <w:gridCol w:w="1014"/>
        <w:gridCol w:w="53"/>
        <w:gridCol w:w="1218"/>
        <w:gridCol w:w="410"/>
        <w:gridCol w:w="786"/>
        <w:gridCol w:w="569"/>
        <w:gridCol w:w="889"/>
        <w:gridCol w:w="383"/>
        <w:gridCol w:w="1284"/>
        <w:gridCol w:w="197"/>
        <w:gridCol w:w="1237"/>
        <w:gridCol w:w="7"/>
      </w:tblGrid>
      <w:tr w:rsidR="00BB3DE8" w:rsidRPr="00BB3DE8" w:rsidTr="00ED6404">
        <w:trPr>
          <w:gridAfter w:val="1"/>
          <w:wAfter w:w="7" w:type="dxa"/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Сведения о местоположении измененных (уточненных) границ объекта</w:t>
            </w:r>
          </w:p>
        </w:tc>
      </w:tr>
      <w:tr w:rsidR="00BB3DE8" w:rsidRPr="00BB3DE8" w:rsidTr="00ED6404">
        <w:trPr>
          <w:gridAfter w:val="1"/>
          <w:wAfter w:w="7" w:type="dxa"/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1. Система координат МСК 167</w:t>
            </w:r>
          </w:p>
        </w:tc>
      </w:tr>
      <w:tr w:rsidR="00BB3DE8" w:rsidRPr="00BB3DE8" w:rsidTr="00ED6404">
        <w:trPr>
          <w:gridAfter w:val="1"/>
          <w:wAfter w:w="7" w:type="dxa"/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BB3DE8" w:rsidRPr="00BB3DE8" w:rsidTr="00ED6404">
        <w:trPr>
          <w:gridAfter w:val="1"/>
          <w:wAfter w:w="7" w:type="dxa"/>
          <w:cantSplit/>
          <w:trHeight w:val="384"/>
          <w:tblHeader/>
        </w:trPr>
        <w:tc>
          <w:tcPr>
            <w:tcW w:w="1326" w:type="dxa"/>
            <w:gridSpan w:val="2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Существующие координаты, </w:t>
            </w: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Измененные (уточненные) координаты, </w:t>
            </w: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628" w:type="dxa"/>
            <w:gridSpan w:val="2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1798" w:type="dxa"/>
            <w:gridSpan w:val="2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1557" w:type="dxa"/>
            <w:gridSpan w:val="2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B3DE8" w:rsidRPr="00BB3DE8" w:rsidTr="00ED6404">
        <w:trPr>
          <w:gridAfter w:val="1"/>
          <w:wAfter w:w="7" w:type="dxa"/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8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B3DE8" w:rsidRPr="00BB3DE8" w:rsidTr="00ED6404">
        <w:trPr>
          <w:gridAfter w:val="1"/>
          <w:wAfter w:w="7" w:type="dxa"/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BB3DE8" w:rsidRPr="00BB3DE8" w:rsidTr="00ED6404">
        <w:trPr>
          <w:gridAfter w:val="1"/>
          <w:wAfter w:w="7" w:type="dxa"/>
        </w:trPr>
        <w:tc>
          <w:tcPr>
            <w:tcW w:w="1326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08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77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8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98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7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3DE8" w:rsidRPr="00BB3DE8" w:rsidTr="00ED6404">
        <w:trPr>
          <w:cantSplit/>
          <w:tblHeader/>
        </w:trPr>
        <w:tc>
          <w:tcPr>
            <w:tcW w:w="0" w:type="auto"/>
            <w:gridSpan w:val="16"/>
            <w:shd w:val="clear" w:color="auto" w:fill="auto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BB3DE8" w:rsidRPr="00BB3DE8" w:rsidTr="00ED6404">
        <w:trPr>
          <w:cantSplit/>
          <w:trHeight w:val="384"/>
          <w:tblHeader/>
        </w:trPr>
        <w:tc>
          <w:tcPr>
            <w:tcW w:w="1263" w:type="dxa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Существующие координаты, </w:t>
            </w: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Измененные (уточненные) координаты, </w:t>
            </w:r>
            <w:proofErr w:type="gramStart"/>
            <w:r w:rsidRPr="00BB3DE8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408" w:type="dxa"/>
            <w:gridSpan w:val="2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1612" w:type="dxa"/>
            <w:gridSpan w:val="2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BB3DE8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BB3DE8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1367" w:type="dxa"/>
            <w:gridSpan w:val="2"/>
            <w:vMerge w:val="restart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B3DE8" w:rsidRPr="00BB3DE8" w:rsidTr="00ED6404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058" w:type="dxa"/>
            <w:gridSpan w:val="3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B3DE8" w:rsidRPr="00BB3DE8" w:rsidTr="00ED6404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BB3DE8" w:rsidRPr="00BB3DE8" w:rsidTr="00ED6404">
        <w:tc>
          <w:tcPr>
            <w:tcW w:w="1263" w:type="dxa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58" w:type="dxa"/>
            <w:gridSpan w:val="3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08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67" w:type="dxa"/>
            <w:gridSpan w:val="2"/>
            <w:shd w:val="clear" w:color="auto" w:fill="auto"/>
            <w:vAlign w:val="center"/>
          </w:tcPr>
          <w:p w:rsidR="00BB3DE8" w:rsidRPr="00BB3DE8" w:rsidRDefault="00BB3DE8" w:rsidP="00ED6404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BB3DE8">
        <w:rPr>
          <w:rFonts w:ascii="Times New Roman" w:hAnsi="Times New Roman"/>
          <w:sz w:val="18"/>
          <w:szCs w:val="18"/>
        </w:rPr>
        <w:br/>
      </w: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20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20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20"/>
        </w:rPr>
      </w:pPr>
    </w:p>
    <w:p w:rsidR="00BB3DE8" w:rsidRDefault="00BB3DE8" w:rsidP="00BB3DE8">
      <w:pPr>
        <w:spacing w:before="120" w:after="120"/>
        <w:jc w:val="center"/>
        <w:rPr>
          <w:rFonts w:ascii="Times New Roman" w:hAnsi="Times New Roman"/>
          <w:sz w:val="20"/>
        </w:rPr>
      </w:pPr>
    </w:p>
    <w:p w:rsidR="00BB3DE8" w:rsidRDefault="00BB3DE8" w:rsidP="00BB3DE8">
      <w:pPr>
        <w:spacing w:before="120" w:after="120"/>
        <w:jc w:val="center"/>
        <w:rPr>
          <w:rFonts w:ascii="Times New Roman" w:hAnsi="Times New Roman"/>
          <w:sz w:val="20"/>
        </w:rPr>
      </w:pPr>
    </w:p>
    <w:p w:rsidR="00BB3DE8" w:rsidRDefault="00BB3DE8" w:rsidP="00BB3DE8">
      <w:pPr>
        <w:spacing w:before="120" w:after="120"/>
        <w:jc w:val="center"/>
        <w:rPr>
          <w:rFonts w:ascii="Times New Roman" w:hAnsi="Times New Roman"/>
          <w:sz w:val="20"/>
        </w:rPr>
      </w:pPr>
    </w:p>
    <w:p w:rsidR="00BB3DE8" w:rsidRPr="00BB3DE8" w:rsidRDefault="00BB3DE8" w:rsidP="00BB3DE8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BB3DE8">
        <w:rPr>
          <w:rFonts w:ascii="Times New Roman" w:hAnsi="Times New Roman"/>
          <w:sz w:val="18"/>
          <w:szCs w:val="18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3"/>
        <w:gridCol w:w="9302"/>
      </w:tblGrid>
      <w:tr w:rsidR="00BB3DE8" w:rsidRPr="00BB3DE8" w:rsidTr="00ED6404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BB3DE8" w:rsidRPr="00BB3DE8" w:rsidRDefault="00BB3DE8" w:rsidP="00ED6404">
            <w:pPr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План границ объекта</w:t>
            </w:r>
          </w:p>
        </w:tc>
      </w:tr>
      <w:tr w:rsidR="00BB3DE8" w:rsidRPr="00BB3DE8" w:rsidTr="00ED6404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BB3DE8" w:rsidRPr="00BB3DE8" w:rsidRDefault="000E3654" w:rsidP="00ED64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pict>
                <v:shape id="IMAGE" o:spid="_x0000_s1035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BB3DE8" w:rsidRPr="00BB3DE8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6481445" cy="4323080"/>
                  <wp:effectExtent l="19050" t="0" r="0" b="0"/>
                  <wp:docPr id="15" name="0e39d49c-7537-49e9-bcf7-262eae4688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39d49c-7537-49e9-bcf7-262eae46883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323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DE8" w:rsidRPr="00BB3DE8" w:rsidTr="00ED6404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BB3DE8" w:rsidRPr="00BB3DE8" w:rsidRDefault="00BB3DE8" w:rsidP="00ED6404">
            <w:pPr>
              <w:keepNext/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KP_PLAN_PAGE"/>
            <w:r w:rsidRPr="00BB3DE8">
              <w:rPr>
                <w:rFonts w:ascii="Times New Roman" w:hAnsi="Times New Roman"/>
                <w:sz w:val="18"/>
                <w:szCs w:val="18"/>
              </w:rPr>
              <w:t>Масштаб 1:500</w:t>
            </w:r>
            <w:bookmarkEnd w:id="1"/>
          </w:p>
        </w:tc>
      </w:tr>
      <w:tr w:rsidR="00BB3DE8" w:rsidRPr="00BB3DE8" w:rsidTr="00ED640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BB3DE8" w:rsidRPr="00BB3DE8" w:rsidRDefault="00BB3DE8" w:rsidP="00ED6404">
            <w:pPr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" w:name="KP_PLAN_USL_PAGE"/>
            <w:r w:rsidRPr="00BB3DE8">
              <w:rPr>
                <w:rFonts w:ascii="Times New Roman" w:hAnsi="Times New Roman"/>
                <w:sz w:val="18"/>
                <w:szCs w:val="18"/>
              </w:rPr>
              <w:t>Используемые условные знаки и обозначения:</w:t>
            </w:r>
            <w:bookmarkEnd w:id="2"/>
          </w:p>
        </w:tc>
      </w:tr>
      <w:tr w:rsidR="00BB3DE8" w:rsidRPr="00BB3DE8" w:rsidTr="00ED6404">
        <w:tblPrEx>
          <w:tblBorders>
            <w:top w:val="nil"/>
            <w:insideH w:val="nil"/>
            <w:insideV w:val="nil"/>
          </w:tblBorders>
        </w:tblPrEx>
        <w:tc>
          <w:tcPr>
            <w:tcW w:w="950" w:type="dxa"/>
            <w:shd w:val="clear" w:color="auto" w:fill="auto"/>
          </w:tcPr>
          <w:p w:rsidR="00BB3DE8" w:rsidRPr="00BB3DE8" w:rsidRDefault="00BB3DE8" w:rsidP="00ED640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56260" cy="219710"/>
                  <wp:effectExtent l="19050" t="0" r="0" b="0"/>
                  <wp:docPr id="14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shd w:val="clear" w:color="auto" w:fill="auto"/>
            <w:vAlign w:val="center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BB3DE8" w:rsidRPr="00BB3DE8" w:rsidTr="00ED6404">
        <w:tblPrEx>
          <w:tblBorders>
            <w:top w:val="nil"/>
            <w:insideH w:val="nil"/>
            <w:insideV w:val="nil"/>
          </w:tblBorders>
        </w:tblPrEx>
        <w:tc>
          <w:tcPr>
            <w:tcW w:w="950" w:type="dxa"/>
            <w:shd w:val="clear" w:color="auto" w:fill="auto"/>
          </w:tcPr>
          <w:p w:rsidR="00BB3DE8" w:rsidRPr="00BB3DE8" w:rsidRDefault="00BB3DE8" w:rsidP="00ED640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56260" cy="219710"/>
                  <wp:effectExtent l="19050" t="0" r="0" b="0"/>
                  <wp:docPr id="1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shd w:val="clear" w:color="auto" w:fill="auto"/>
            <w:vAlign w:val="center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BB3DE8" w:rsidRPr="00BB3DE8" w:rsidTr="00ED6404">
        <w:tblPrEx>
          <w:tblBorders>
            <w:top w:val="nil"/>
            <w:insideH w:val="nil"/>
            <w:insideV w:val="nil"/>
          </w:tblBorders>
        </w:tblPrEx>
        <w:tc>
          <w:tcPr>
            <w:tcW w:w="950" w:type="dxa"/>
            <w:shd w:val="clear" w:color="auto" w:fill="auto"/>
          </w:tcPr>
          <w:p w:rsidR="00BB3DE8" w:rsidRPr="00BB3DE8" w:rsidRDefault="00BB3DE8" w:rsidP="00ED640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56260" cy="219710"/>
                  <wp:effectExtent l="19050" t="0" r="0" b="0"/>
                  <wp:docPr id="12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shd w:val="clear" w:color="auto" w:fill="auto"/>
            <w:vAlign w:val="center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BB3DE8" w:rsidRPr="00BB3DE8" w:rsidTr="00ED6404">
        <w:tblPrEx>
          <w:tblBorders>
            <w:top w:val="nil"/>
            <w:insideH w:val="nil"/>
            <w:insideV w:val="nil"/>
          </w:tblBorders>
        </w:tblPrEx>
        <w:tc>
          <w:tcPr>
            <w:tcW w:w="950" w:type="dxa"/>
            <w:shd w:val="clear" w:color="auto" w:fill="auto"/>
          </w:tcPr>
          <w:p w:rsidR="00BB3DE8" w:rsidRPr="00BB3DE8" w:rsidRDefault="00BB3DE8" w:rsidP="00ED6404">
            <w:pPr>
              <w:spacing w:before="2" w:after="2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19710"/>
                  <wp:effectExtent l="19050" t="0" r="0" b="0"/>
                  <wp:docPr id="11" name="963cab24-1682-4379-9a09-1edf4c461f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ab24-1682-4379-9a09-1edf4c461f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shd w:val="clear" w:color="auto" w:fill="auto"/>
            <w:vAlign w:val="center"/>
          </w:tcPr>
          <w:p w:rsidR="00BB3DE8" w:rsidRPr="00BB3DE8" w:rsidRDefault="00BB3DE8" w:rsidP="00ED640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Граница кадастрового квартала</w:t>
            </w:r>
          </w:p>
        </w:tc>
      </w:tr>
      <w:tr w:rsidR="00BB3DE8" w:rsidRPr="00BB3DE8" w:rsidTr="00ED6404">
        <w:tblPrEx>
          <w:tblBorders>
            <w:top w:val="nil"/>
            <w:insideH w:val="nil"/>
            <w:insideV w:val="nil"/>
          </w:tblBorders>
        </w:tblPrEx>
        <w:tc>
          <w:tcPr>
            <w:tcW w:w="950" w:type="dxa"/>
            <w:shd w:val="clear" w:color="auto" w:fill="auto"/>
            <w:vAlign w:val="center"/>
          </w:tcPr>
          <w:p w:rsidR="00BB3DE8" w:rsidRPr="00BB3DE8" w:rsidRDefault="00BB3DE8" w:rsidP="00ED6404">
            <w:pPr>
              <w:spacing w:before="2" w:after="2"/>
              <w:rPr>
                <w:rFonts w:ascii="Times New Roman" w:hAnsi="Times New Roman"/>
                <w:b/>
                <w:i/>
                <w:color w:val="538034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b/>
                <w:i/>
                <w:color w:val="538034"/>
                <w:sz w:val="18"/>
                <w:szCs w:val="18"/>
              </w:rPr>
              <w:t xml:space="preserve">  24:12:005</w:t>
            </w:r>
          </w:p>
        </w:tc>
        <w:tc>
          <w:tcPr>
            <w:tcW w:w="9336" w:type="dxa"/>
            <w:shd w:val="clear" w:color="auto" w:fill="auto"/>
            <w:vAlign w:val="center"/>
          </w:tcPr>
          <w:p w:rsidR="00BB3DE8" w:rsidRPr="00BB3DE8" w:rsidRDefault="00BB3DE8" w:rsidP="00ED6404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Обозначение кадастрового квартала</w:t>
            </w:r>
          </w:p>
        </w:tc>
      </w:tr>
      <w:tr w:rsidR="00BB3DE8" w:rsidRPr="00BB3DE8" w:rsidTr="00ED6404">
        <w:tblPrEx>
          <w:tblBorders>
            <w:top w:val="nil"/>
            <w:insideH w:val="nil"/>
            <w:insideV w:val="nil"/>
          </w:tblBorders>
        </w:tblPrEx>
        <w:tc>
          <w:tcPr>
            <w:tcW w:w="950" w:type="dxa"/>
            <w:shd w:val="clear" w:color="auto" w:fill="auto"/>
          </w:tcPr>
          <w:p w:rsidR="00BB3DE8" w:rsidRPr="00BB3DE8" w:rsidRDefault="00BB3DE8" w:rsidP="00ED640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19710"/>
                  <wp:effectExtent l="19050" t="0" r="0" b="0"/>
                  <wp:docPr id="10" name="70dd5215-f1f8-4cdd-a8d0-b633a60114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d5215-f1f8-4cdd-a8d0-b633a60114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shd w:val="clear" w:color="auto" w:fill="auto"/>
            <w:vAlign w:val="center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Границы земельных участков, сведения о которых содержатся  в ЕГРН</w:t>
            </w:r>
          </w:p>
        </w:tc>
      </w:tr>
      <w:tr w:rsidR="00BB3DE8" w:rsidRPr="00BB3DE8" w:rsidTr="00ED6404">
        <w:tblPrEx>
          <w:tblBorders>
            <w:top w:val="nil"/>
            <w:insideH w:val="nil"/>
            <w:insideV w:val="nil"/>
          </w:tblBorders>
        </w:tblPrEx>
        <w:tc>
          <w:tcPr>
            <w:tcW w:w="950" w:type="dxa"/>
            <w:shd w:val="clear" w:color="auto" w:fill="auto"/>
          </w:tcPr>
          <w:p w:rsidR="00BB3DE8" w:rsidRPr="00BB3DE8" w:rsidRDefault="00BB3DE8" w:rsidP="00ED640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56260" cy="219710"/>
                  <wp:effectExtent l="19050" t="0" r="0" b="0"/>
                  <wp:docPr id="8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shd w:val="clear" w:color="auto" w:fill="auto"/>
            <w:vAlign w:val="center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BB3DE8" w:rsidRPr="00BB3DE8" w:rsidTr="00ED6404">
        <w:tblPrEx>
          <w:tblBorders>
            <w:top w:val="nil"/>
            <w:insideH w:val="nil"/>
            <w:insideV w:val="nil"/>
          </w:tblBorders>
        </w:tblPrEx>
        <w:tc>
          <w:tcPr>
            <w:tcW w:w="950" w:type="dxa"/>
            <w:shd w:val="clear" w:color="auto" w:fill="auto"/>
          </w:tcPr>
          <w:p w:rsidR="00BB3DE8" w:rsidRPr="00BB3DE8" w:rsidRDefault="00BB3DE8" w:rsidP="00ED6404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56260" cy="219710"/>
                  <wp:effectExtent l="19050" t="0" r="0" b="0"/>
                  <wp:docPr id="9" name="f4c05bce-1f87-4363-845f-3d69f13782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05bce-1f87-4363-845f-3d69f13782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shd w:val="clear" w:color="auto" w:fill="auto"/>
            <w:vAlign w:val="center"/>
          </w:tcPr>
          <w:p w:rsidR="00BB3DE8" w:rsidRPr="00BB3DE8" w:rsidRDefault="00BB3DE8" w:rsidP="00ED6404">
            <w:pPr>
              <w:rPr>
                <w:rFonts w:ascii="Times New Roman" w:hAnsi="Times New Roman"/>
                <w:sz w:val="18"/>
                <w:szCs w:val="18"/>
              </w:rPr>
            </w:pPr>
            <w:r w:rsidRPr="00BB3DE8">
              <w:rPr>
                <w:rFonts w:ascii="Times New Roman" w:hAnsi="Times New Roman"/>
                <w:sz w:val="18"/>
                <w:szCs w:val="18"/>
              </w:rPr>
              <w:t>Существующая часть границы объекта капитального строительства сведениям ЕГРН/Проектное местоположение инженерного сооружения</w:t>
            </w:r>
          </w:p>
        </w:tc>
      </w:tr>
    </w:tbl>
    <w:p w:rsidR="00BB3DE8" w:rsidRPr="00BB3DE8" w:rsidRDefault="00BB3DE8" w:rsidP="00BB3DE8">
      <w:pPr>
        <w:spacing w:before="120" w:after="120"/>
        <w:rPr>
          <w:rFonts w:ascii="Times New Roman" w:hAnsi="Times New Roman"/>
          <w:sz w:val="18"/>
          <w:szCs w:val="18"/>
        </w:rPr>
      </w:pPr>
      <w:r w:rsidRPr="00BB3DE8">
        <w:rPr>
          <w:rFonts w:ascii="Times New Roman" w:hAnsi="Times New Roman"/>
          <w:sz w:val="18"/>
          <w:szCs w:val="18"/>
        </w:rPr>
        <w:t>_____________________________________________________________________________________________________</w:t>
      </w:r>
      <w:r>
        <w:rPr>
          <w:rFonts w:ascii="Times New Roman" w:hAnsi="Times New Roman"/>
          <w:sz w:val="18"/>
          <w:szCs w:val="18"/>
        </w:rPr>
        <w:t>________</w:t>
      </w:r>
      <w:r w:rsidRPr="00BB3DE8">
        <w:rPr>
          <w:rFonts w:ascii="Times New Roman" w:hAnsi="Times New Roman"/>
          <w:sz w:val="18"/>
          <w:szCs w:val="18"/>
        </w:rPr>
        <w:t>_</w:t>
      </w: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8971DC" w:rsidRDefault="008971DC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2431C0" w:rsidRDefault="002431C0" w:rsidP="00503199">
      <w:pPr>
        <w:ind w:left="5529" w:hanging="142"/>
        <w:rPr>
          <w:rFonts w:ascii="Times New Roman" w:hAnsi="Times New Roman"/>
          <w:sz w:val="28"/>
          <w:szCs w:val="28"/>
        </w:rPr>
      </w:pPr>
    </w:p>
    <w:p w:rsidR="00503199" w:rsidRPr="00FD4F30" w:rsidRDefault="00E66C13" w:rsidP="00503199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2</w:t>
      </w:r>
      <w:r w:rsidR="00503199" w:rsidRPr="00FD4F30">
        <w:rPr>
          <w:rFonts w:ascii="Times New Roman" w:hAnsi="Times New Roman"/>
          <w:sz w:val="28"/>
          <w:szCs w:val="28"/>
        </w:rPr>
        <w:t xml:space="preserve"> </w:t>
      </w:r>
    </w:p>
    <w:p w:rsidR="00503199" w:rsidRPr="00FD4F30" w:rsidRDefault="00503199" w:rsidP="00503199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503199" w:rsidRPr="00FD4F30" w:rsidRDefault="00503199" w:rsidP="00503199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r w:rsidRPr="00FD4F30">
        <w:rPr>
          <w:rFonts w:ascii="Times New Roman" w:hAnsi="Times New Roman"/>
          <w:sz w:val="28"/>
          <w:szCs w:val="28"/>
        </w:rPr>
        <w:t xml:space="preserve">г. Железногорск </w:t>
      </w:r>
    </w:p>
    <w:p w:rsidR="00503199" w:rsidRPr="00FD4F30" w:rsidRDefault="00503199" w:rsidP="00503199">
      <w:pPr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111193">
        <w:rPr>
          <w:rFonts w:ascii="Times New Roman" w:hAnsi="Times New Roman"/>
          <w:sz w:val="28"/>
          <w:szCs w:val="28"/>
        </w:rPr>
        <w:t>06</w:t>
      </w:r>
      <w:r w:rsidR="00701A46">
        <w:rPr>
          <w:rFonts w:ascii="Times New Roman" w:hAnsi="Times New Roman"/>
          <w:sz w:val="28"/>
          <w:szCs w:val="28"/>
        </w:rPr>
        <w:t>.</w:t>
      </w:r>
      <w:r w:rsidR="00111193">
        <w:rPr>
          <w:rFonts w:ascii="Times New Roman" w:hAnsi="Times New Roman"/>
          <w:sz w:val="28"/>
          <w:szCs w:val="28"/>
        </w:rPr>
        <w:t>02</w:t>
      </w:r>
      <w:r w:rsidR="00ED5A6A">
        <w:rPr>
          <w:rFonts w:ascii="Times New Roman" w:hAnsi="Times New Roman"/>
          <w:sz w:val="28"/>
          <w:szCs w:val="28"/>
        </w:rPr>
        <w:t>.</w:t>
      </w:r>
      <w:r w:rsidRPr="00FD4F30">
        <w:rPr>
          <w:rFonts w:ascii="Times New Roman" w:hAnsi="Times New Roman"/>
          <w:sz w:val="28"/>
          <w:szCs w:val="28"/>
        </w:rPr>
        <w:t>202</w:t>
      </w:r>
      <w:r w:rsidR="00701A4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111193">
        <w:rPr>
          <w:rFonts w:ascii="Times New Roman" w:hAnsi="Times New Roman"/>
          <w:sz w:val="28"/>
          <w:szCs w:val="28"/>
        </w:rPr>
        <w:t xml:space="preserve">22 </w:t>
      </w:r>
      <w:proofErr w:type="spellStart"/>
      <w:r w:rsidR="00ED5A6A">
        <w:rPr>
          <w:rFonts w:ascii="Times New Roman" w:hAnsi="Times New Roman"/>
          <w:sz w:val="28"/>
          <w:szCs w:val="28"/>
        </w:rPr>
        <w:t>з</w:t>
      </w:r>
      <w:proofErr w:type="spellEnd"/>
    </w:p>
    <w:p w:rsidR="00503199" w:rsidRPr="00503199" w:rsidRDefault="00503199" w:rsidP="00503199">
      <w:pPr>
        <w:jc w:val="center"/>
        <w:rPr>
          <w:rFonts w:ascii="Times New Roman" w:hAnsi="Times New Roman"/>
          <w:sz w:val="28"/>
          <w:szCs w:val="28"/>
        </w:rPr>
      </w:pPr>
    </w:p>
    <w:p w:rsidR="00503199" w:rsidRPr="00503199" w:rsidRDefault="00503199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043513" w:rsidRPr="002D399A" w:rsidRDefault="00036EFD" w:rsidP="00454E5F">
      <w:pPr>
        <w:jc w:val="center"/>
        <w:rPr>
          <w:rFonts w:ascii="Times New Roman" w:hAnsi="Times New Roman"/>
          <w:sz w:val="28"/>
          <w:szCs w:val="28"/>
        </w:rPr>
      </w:pPr>
      <w:r w:rsidRPr="002D399A">
        <w:rPr>
          <w:rFonts w:ascii="Times New Roman" w:hAnsi="Times New Roman"/>
          <w:sz w:val="28"/>
          <w:szCs w:val="28"/>
        </w:rPr>
        <w:t>Порядок расчета платы за публичный сервитут</w:t>
      </w:r>
      <w:r w:rsidR="00043513" w:rsidRPr="002D399A">
        <w:t xml:space="preserve"> </w:t>
      </w:r>
      <w:r w:rsidR="00043513" w:rsidRPr="002D399A">
        <w:rPr>
          <w:rFonts w:ascii="Times New Roman" w:hAnsi="Times New Roman"/>
          <w:sz w:val="28"/>
          <w:szCs w:val="28"/>
        </w:rPr>
        <w:t>в отношении земельных участков, находящихся в собственности</w:t>
      </w:r>
      <w:r w:rsidR="00827278">
        <w:rPr>
          <w:rFonts w:ascii="Times New Roman" w:hAnsi="Times New Roman"/>
          <w:sz w:val="28"/>
          <w:szCs w:val="28"/>
        </w:rPr>
        <w:t xml:space="preserve"> РФ</w:t>
      </w:r>
      <w:r w:rsidR="00454E5F" w:rsidRPr="002D399A">
        <w:rPr>
          <w:rFonts w:ascii="Times New Roman" w:hAnsi="Times New Roman"/>
          <w:sz w:val="28"/>
          <w:szCs w:val="28"/>
        </w:rPr>
        <w:t>,</w:t>
      </w:r>
      <w:r w:rsidR="00454E5F" w:rsidRPr="002D399A">
        <w:t xml:space="preserve"> </w:t>
      </w:r>
      <w:r w:rsidR="00454E5F" w:rsidRPr="002D399A">
        <w:rPr>
          <w:rFonts w:ascii="Times New Roman" w:hAnsi="Times New Roman"/>
          <w:sz w:val="28"/>
          <w:szCs w:val="28"/>
        </w:rPr>
        <w:t>и не предоставленных гражданам и юридическим лицам</w:t>
      </w:r>
    </w:p>
    <w:p w:rsidR="00036EFD" w:rsidRPr="002D399A" w:rsidRDefault="00036EFD" w:rsidP="00036EFD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126"/>
        <w:gridCol w:w="1701"/>
        <w:gridCol w:w="1701"/>
        <w:gridCol w:w="2835"/>
        <w:gridCol w:w="1559"/>
      </w:tblGrid>
      <w:tr w:rsidR="00036EFD" w:rsidRPr="002D399A" w:rsidTr="00036EFD">
        <w:tc>
          <w:tcPr>
            <w:tcW w:w="426" w:type="dxa"/>
          </w:tcPr>
          <w:p w:rsidR="00036EFD" w:rsidRPr="002D399A" w:rsidRDefault="00036EFD" w:rsidP="00036EFD">
            <w:pPr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036EFD" w:rsidRPr="002D399A" w:rsidRDefault="00036EFD" w:rsidP="0003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участка, кадастровый квартал</w:t>
            </w:r>
          </w:p>
        </w:tc>
        <w:tc>
          <w:tcPr>
            <w:tcW w:w="1701" w:type="dxa"/>
          </w:tcPr>
          <w:p w:rsidR="00036EFD" w:rsidRPr="002D399A" w:rsidRDefault="00036EFD" w:rsidP="0003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Площадь публичного сервитута в границах земельного участка, кадастрового квартала, кв.м</w:t>
            </w:r>
          </w:p>
        </w:tc>
        <w:tc>
          <w:tcPr>
            <w:tcW w:w="1701" w:type="dxa"/>
          </w:tcPr>
          <w:p w:rsidR="00036EFD" w:rsidRPr="002D399A" w:rsidRDefault="00036EFD" w:rsidP="0003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Средний уровень кадастровой стоимости земельных участков по городскому округу</w:t>
            </w:r>
          </w:p>
          <w:p w:rsidR="00036EFD" w:rsidRPr="002D399A" w:rsidRDefault="00036EFD" w:rsidP="0003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руб./кв.м</w:t>
            </w:r>
          </w:p>
        </w:tc>
        <w:tc>
          <w:tcPr>
            <w:tcW w:w="2835" w:type="dxa"/>
          </w:tcPr>
          <w:p w:rsidR="00036EFD" w:rsidRPr="002D399A" w:rsidRDefault="00036EFD" w:rsidP="0003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Расчет платы за публичный сервитут</w:t>
            </w:r>
          </w:p>
        </w:tc>
        <w:tc>
          <w:tcPr>
            <w:tcW w:w="1559" w:type="dxa"/>
          </w:tcPr>
          <w:p w:rsidR="00036EFD" w:rsidRPr="002D399A" w:rsidRDefault="00036EFD" w:rsidP="00036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Сумма, подлежащая оплате за публичный сервитут, руб.</w:t>
            </w:r>
          </w:p>
        </w:tc>
      </w:tr>
      <w:tr w:rsidR="00036EFD" w:rsidRPr="002D399A" w:rsidTr="00036EFD">
        <w:tc>
          <w:tcPr>
            <w:tcW w:w="426" w:type="dxa"/>
          </w:tcPr>
          <w:p w:rsidR="00036EFD" w:rsidRPr="002D399A" w:rsidRDefault="00036EFD" w:rsidP="00036EFD">
            <w:pPr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36EFD" w:rsidRPr="002D399A" w:rsidRDefault="00036EFD" w:rsidP="00701A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24:58:03</w:t>
            </w:r>
            <w:r w:rsidR="00701A46">
              <w:rPr>
                <w:rFonts w:ascii="Times New Roman" w:hAnsi="Times New Roman"/>
                <w:sz w:val="24"/>
                <w:szCs w:val="24"/>
              </w:rPr>
              <w:t>25</w:t>
            </w:r>
            <w:r w:rsidRPr="002D399A">
              <w:rPr>
                <w:rFonts w:ascii="Times New Roman" w:hAnsi="Times New Roman"/>
                <w:sz w:val="24"/>
                <w:szCs w:val="24"/>
              </w:rPr>
              <w:t>001:</w:t>
            </w:r>
            <w:r w:rsidR="00701A4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:rsidR="00036EFD" w:rsidRPr="002D399A" w:rsidRDefault="00036EFD" w:rsidP="00701A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1</w:t>
            </w:r>
            <w:r w:rsidR="00701A4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01" w:type="dxa"/>
          </w:tcPr>
          <w:p w:rsidR="00036EFD" w:rsidRPr="002D399A" w:rsidRDefault="00036EFD" w:rsidP="00701A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4</w:t>
            </w:r>
            <w:r w:rsidR="00701A46">
              <w:rPr>
                <w:rFonts w:ascii="Times New Roman" w:hAnsi="Times New Roman"/>
                <w:sz w:val="24"/>
                <w:szCs w:val="24"/>
              </w:rPr>
              <w:t>82</w:t>
            </w:r>
            <w:r w:rsidRPr="002D399A">
              <w:rPr>
                <w:rFonts w:ascii="Times New Roman" w:hAnsi="Times New Roman"/>
                <w:sz w:val="24"/>
                <w:szCs w:val="24"/>
              </w:rPr>
              <w:t>,9</w:t>
            </w:r>
            <w:r w:rsidR="00701A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36EFD" w:rsidRPr="002D399A" w:rsidRDefault="00036EFD" w:rsidP="008A24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1</w:t>
            </w:r>
            <w:r w:rsidR="00701A46">
              <w:rPr>
                <w:rFonts w:ascii="Times New Roman" w:hAnsi="Times New Roman"/>
                <w:sz w:val="24"/>
                <w:szCs w:val="24"/>
              </w:rPr>
              <w:t>64</w:t>
            </w:r>
            <w:r w:rsidR="008A2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A2410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8A2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399A">
              <w:rPr>
                <w:rFonts w:ascii="Times New Roman" w:hAnsi="Times New Roman"/>
                <w:sz w:val="24"/>
                <w:szCs w:val="24"/>
              </w:rPr>
              <w:t>4</w:t>
            </w:r>
            <w:r w:rsidR="008A2410">
              <w:rPr>
                <w:rFonts w:ascii="Times New Roman" w:hAnsi="Times New Roman"/>
                <w:sz w:val="24"/>
                <w:szCs w:val="24"/>
              </w:rPr>
              <w:t>82</w:t>
            </w:r>
            <w:r w:rsidRPr="002D399A">
              <w:rPr>
                <w:rFonts w:ascii="Times New Roman" w:hAnsi="Times New Roman"/>
                <w:sz w:val="24"/>
                <w:szCs w:val="24"/>
              </w:rPr>
              <w:t>,</w:t>
            </w:r>
            <w:r w:rsidR="008A2410">
              <w:rPr>
                <w:rFonts w:ascii="Times New Roman" w:hAnsi="Times New Roman"/>
                <w:sz w:val="24"/>
                <w:szCs w:val="24"/>
              </w:rPr>
              <w:t>94</w:t>
            </w:r>
            <w:r w:rsidRPr="002D39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399A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D399A">
              <w:rPr>
                <w:rFonts w:ascii="Times New Roman" w:hAnsi="Times New Roman"/>
                <w:sz w:val="24"/>
                <w:szCs w:val="24"/>
              </w:rPr>
              <w:t xml:space="preserve"> 0,1% </w:t>
            </w:r>
            <w:proofErr w:type="spellStart"/>
            <w:r w:rsidRPr="002D399A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D399A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  <w:tc>
          <w:tcPr>
            <w:tcW w:w="1559" w:type="dxa"/>
          </w:tcPr>
          <w:p w:rsidR="00036EFD" w:rsidRPr="002D399A" w:rsidRDefault="008A2410" w:rsidP="008A24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36EFD" w:rsidRPr="002D399A">
              <w:rPr>
                <w:rFonts w:ascii="Times New Roman" w:hAnsi="Times New Roman"/>
                <w:sz w:val="24"/>
                <w:szCs w:val="24"/>
              </w:rPr>
              <w:t> 88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36EFD" w:rsidRPr="002D399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036EFD" w:rsidRPr="00503199" w:rsidTr="00036EFD">
        <w:tc>
          <w:tcPr>
            <w:tcW w:w="8789" w:type="dxa"/>
            <w:gridSpan w:val="5"/>
          </w:tcPr>
          <w:p w:rsidR="00036EFD" w:rsidRPr="002D399A" w:rsidRDefault="00036EFD" w:rsidP="00036EF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D399A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036EFD" w:rsidRPr="00503199" w:rsidRDefault="008A2410" w:rsidP="008A24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36EFD" w:rsidRPr="002D399A">
              <w:rPr>
                <w:rFonts w:ascii="Times New Roman" w:hAnsi="Times New Roman"/>
                <w:sz w:val="24"/>
                <w:szCs w:val="24"/>
              </w:rPr>
              <w:t> 88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36EFD" w:rsidRPr="002D399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</w:tbl>
    <w:p w:rsidR="00E66C13" w:rsidRDefault="00E66C13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E66C13" w:rsidRDefault="00E66C13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E66C13" w:rsidRDefault="00E66C13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2D399A" w:rsidRDefault="002D399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01A46" w:rsidRDefault="00701A46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B3DE8" w:rsidRDefault="00BB3DE8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E66C13" w:rsidRPr="00FD4F30" w:rsidRDefault="00E66C13" w:rsidP="00E66C13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  <w:r w:rsidRPr="00FD4F30">
        <w:rPr>
          <w:rFonts w:ascii="Times New Roman" w:hAnsi="Times New Roman"/>
          <w:sz w:val="28"/>
          <w:szCs w:val="28"/>
        </w:rPr>
        <w:t xml:space="preserve"> </w:t>
      </w:r>
    </w:p>
    <w:p w:rsidR="00E66C13" w:rsidRPr="00FD4F30" w:rsidRDefault="00E66C13" w:rsidP="00E66C13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E66C13" w:rsidRPr="00FD4F30" w:rsidRDefault="00E66C13" w:rsidP="00E66C13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r w:rsidRPr="00FD4F30">
        <w:rPr>
          <w:rFonts w:ascii="Times New Roman" w:hAnsi="Times New Roman"/>
          <w:sz w:val="28"/>
          <w:szCs w:val="28"/>
        </w:rPr>
        <w:t xml:space="preserve">г. Железногорск </w:t>
      </w:r>
    </w:p>
    <w:p w:rsidR="00E66C13" w:rsidRPr="00FD4F30" w:rsidRDefault="00E66C13" w:rsidP="00E66C13">
      <w:pPr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111193">
        <w:rPr>
          <w:rFonts w:ascii="Times New Roman" w:hAnsi="Times New Roman"/>
          <w:sz w:val="28"/>
          <w:szCs w:val="28"/>
        </w:rPr>
        <w:t>06</w:t>
      </w:r>
      <w:r w:rsidR="00701A46">
        <w:rPr>
          <w:rFonts w:ascii="Times New Roman" w:hAnsi="Times New Roman"/>
          <w:sz w:val="28"/>
          <w:szCs w:val="28"/>
        </w:rPr>
        <w:t>.</w:t>
      </w:r>
      <w:r w:rsidR="00111193">
        <w:rPr>
          <w:rFonts w:ascii="Times New Roman" w:hAnsi="Times New Roman"/>
          <w:sz w:val="28"/>
          <w:szCs w:val="28"/>
        </w:rPr>
        <w:t>02</w:t>
      </w:r>
      <w:r w:rsidR="00ED5A6A">
        <w:rPr>
          <w:rFonts w:ascii="Times New Roman" w:hAnsi="Times New Roman"/>
          <w:sz w:val="28"/>
          <w:szCs w:val="28"/>
        </w:rPr>
        <w:t>.</w:t>
      </w:r>
      <w:r w:rsidRPr="00FD4F30">
        <w:rPr>
          <w:rFonts w:ascii="Times New Roman" w:hAnsi="Times New Roman"/>
          <w:sz w:val="28"/>
          <w:szCs w:val="28"/>
        </w:rPr>
        <w:t>202</w:t>
      </w:r>
      <w:r w:rsidR="00701A4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111193">
        <w:rPr>
          <w:rFonts w:ascii="Times New Roman" w:hAnsi="Times New Roman"/>
          <w:sz w:val="28"/>
          <w:szCs w:val="28"/>
        </w:rPr>
        <w:t xml:space="preserve">22 </w:t>
      </w:r>
      <w:r w:rsidR="00ED5A6A">
        <w:rPr>
          <w:rFonts w:ascii="Times New Roman" w:hAnsi="Times New Roman"/>
          <w:sz w:val="28"/>
          <w:szCs w:val="28"/>
        </w:rPr>
        <w:t>з</w:t>
      </w:r>
    </w:p>
    <w:p w:rsidR="00503199" w:rsidRDefault="00503199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E66C13" w:rsidRPr="00E66C13" w:rsidRDefault="008971DC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="00E66C13" w:rsidRPr="00E66C13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="00E66C13" w:rsidRPr="00E66C13">
        <w:rPr>
          <w:rFonts w:ascii="Times New Roman" w:hAnsi="Times New Roman"/>
          <w:sz w:val="24"/>
          <w:szCs w:val="24"/>
        </w:rPr>
        <w:t xml:space="preserve"> ЗАТО г. Железногорск             </w:t>
      </w:r>
    </w:p>
    <w:p w:rsidR="00E66C13" w:rsidRPr="008971DC" w:rsidRDefault="008971DC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Cs w:val="16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="00E66C13" w:rsidRPr="008971DC">
        <w:rPr>
          <w:rFonts w:ascii="Times New Roman" w:hAnsi="Times New Roman"/>
          <w:szCs w:val="16"/>
        </w:rPr>
        <w:t>(наименование уполномоченного органа)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Кому: Акционерное общество «Красноярская региональная энергетическая компания»  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ИНН 2460087269 ОГРН 1152468001773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8"/>
          <w:szCs w:val="28"/>
        </w:rPr>
      </w:pPr>
      <w:r w:rsidRPr="00E66C13">
        <w:rPr>
          <w:rFonts w:ascii="Times New Roman" w:hAnsi="Times New Roman"/>
          <w:sz w:val="24"/>
          <w:szCs w:val="24"/>
        </w:rPr>
        <w:t>Представитель: Минченко Н.В.                                             Контактные данные заявителя                                               (представителя): 660049, город Красноярск, проспект Мира, дом 10, пом. 55</w:t>
      </w:r>
      <w:r w:rsidRPr="00E66C13">
        <w:rPr>
          <w:rFonts w:ascii="Times New Roman" w:hAnsi="Times New Roman"/>
          <w:sz w:val="28"/>
          <w:szCs w:val="28"/>
        </w:rPr>
        <w:t xml:space="preserve"> 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Тел.: +79659091463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Эл. почта: </w:t>
      </w:r>
      <w:r w:rsidRPr="00E66C13">
        <w:rPr>
          <w:rFonts w:ascii="Times New Roman" w:hAnsi="Times New Roman"/>
          <w:sz w:val="24"/>
          <w:szCs w:val="24"/>
          <w:lang w:val="en-US"/>
        </w:rPr>
        <w:t>mail</w:t>
      </w:r>
      <w:r w:rsidRPr="00E66C13">
        <w:rPr>
          <w:rFonts w:ascii="Times New Roman" w:hAnsi="Times New Roman"/>
          <w:sz w:val="24"/>
          <w:szCs w:val="24"/>
        </w:rPr>
        <w:t>@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kraseco</w:t>
      </w:r>
      <w:proofErr w:type="spellEnd"/>
      <w:r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eMalysheva</w:t>
      </w:r>
      <w:proofErr w:type="spellEnd"/>
      <w:r w:rsidRPr="00E66C13">
        <w:rPr>
          <w:rFonts w:ascii="Times New Roman" w:hAnsi="Times New Roman"/>
          <w:sz w:val="24"/>
          <w:szCs w:val="24"/>
        </w:rPr>
        <w:t>@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kraseko</w:t>
      </w:r>
      <w:proofErr w:type="spellEnd"/>
      <w:r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об установлении публичного сервитута в отдельных целях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2431C0" w:rsidRDefault="00E66C13" w:rsidP="002431C0">
      <w:pPr>
        <w:keepNext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2431C0">
        <w:rPr>
          <w:rFonts w:ascii="Times New Roman" w:hAnsi="Times New Roman"/>
          <w:sz w:val="24"/>
          <w:szCs w:val="24"/>
        </w:rPr>
        <w:t>По результатам ра</w:t>
      </w:r>
      <w:r w:rsidR="008971DC" w:rsidRPr="002431C0">
        <w:rPr>
          <w:rFonts w:ascii="Times New Roman" w:hAnsi="Times New Roman"/>
          <w:sz w:val="24"/>
          <w:szCs w:val="24"/>
        </w:rPr>
        <w:t>ссмотрения ходатайства № 06-01/15</w:t>
      </w:r>
      <w:r w:rsidRPr="002431C0">
        <w:rPr>
          <w:rFonts w:ascii="Times New Roman" w:hAnsi="Times New Roman"/>
          <w:sz w:val="24"/>
          <w:szCs w:val="24"/>
        </w:rPr>
        <w:t>5</w:t>
      </w:r>
      <w:r w:rsidR="008971DC" w:rsidRPr="002431C0">
        <w:rPr>
          <w:rFonts w:ascii="Times New Roman" w:hAnsi="Times New Roman"/>
          <w:sz w:val="24"/>
          <w:szCs w:val="24"/>
        </w:rPr>
        <w:t>88</w:t>
      </w:r>
      <w:r w:rsidRPr="002431C0">
        <w:rPr>
          <w:rFonts w:ascii="Times New Roman" w:hAnsi="Times New Roman"/>
          <w:sz w:val="24"/>
          <w:szCs w:val="24"/>
        </w:rPr>
        <w:t xml:space="preserve"> от 2</w:t>
      </w:r>
      <w:r w:rsidR="008971DC" w:rsidRPr="002431C0">
        <w:rPr>
          <w:rFonts w:ascii="Times New Roman" w:hAnsi="Times New Roman"/>
          <w:sz w:val="24"/>
          <w:szCs w:val="24"/>
        </w:rPr>
        <w:t>6.12</w:t>
      </w:r>
      <w:r w:rsidRPr="002431C0">
        <w:rPr>
          <w:rFonts w:ascii="Times New Roman" w:hAnsi="Times New Roman"/>
          <w:sz w:val="24"/>
          <w:szCs w:val="24"/>
        </w:rPr>
        <w:t>.2025 об установлении публичного сервитута в отношении земельного участка с кадастровым номером 24:58:03</w:t>
      </w:r>
      <w:r w:rsidR="008971DC" w:rsidRPr="002431C0">
        <w:rPr>
          <w:rFonts w:ascii="Times New Roman" w:hAnsi="Times New Roman"/>
          <w:sz w:val="24"/>
          <w:szCs w:val="24"/>
        </w:rPr>
        <w:t>25</w:t>
      </w:r>
      <w:r w:rsidRPr="002431C0">
        <w:rPr>
          <w:rFonts w:ascii="Times New Roman" w:hAnsi="Times New Roman"/>
          <w:sz w:val="24"/>
          <w:szCs w:val="24"/>
        </w:rPr>
        <w:t>001:6</w:t>
      </w:r>
      <w:r w:rsidR="008971DC" w:rsidRPr="002431C0">
        <w:rPr>
          <w:rFonts w:ascii="Times New Roman" w:hAnsi="Times New Roman"/>
          <w:sz w:val="24"/>
          <w:szCs w:val="24"/>
        </w:rPr>
        <w:t>0</w:t>
      </w:r>
      <w:r w:rsidRPr="002431C0">
        <w:rPr>
          <w:rFonts w:ascii="Times New Roman" w:hAnsi="Times New Roman"/>
          <w:sz w:val="24"/>
          <w:szCs w:val="24"/>
        </w:rPr>
        <w:t xml:space="preserve">, </w:t>
      </w:r>
      <w:r w:rsidR="00ED6404" w:rsidRPr="002431C0">
        <w:rPr>
          <w:rFonts w:ascii="Times New Roman" w:hAnsi="Times New Roman"/>
          <w:sz w:val="24"/>
          <w:szCs w:val="24"/>
        </w:rPr>
        <w:t xml:space="preserve">местоположением, установленным относительно ориентира, расположенного в границах участка. Ориентир от нежилого здания по пр. Ленинградский, 110. Участок находится примерно в 1,39 км, по направлению на юго-запад от ориентира. Почтовый адрес ориентира: Красноярский край, ЗАТО Железногорск, </w:t>
      </w:r>
      <w:proofErr w:type="gramStart"/>
      <w:r w:rsidR="00ED6404" w:rsidRPr="002431C0">
        <w:rPr>
          <w:rFonts w:ascii="Times New Roman" w:hAnsi="Times New Roman"/>
          <w:sz w:val="24"/>
          <w:szCs w:val="24"/>
        </w:rPr>
        <w:t>г</w:t>
      </w:r>
      <w:proofErr w:type="gramEnd"/>
      <w:r w:rsidR="00ED6404" w:rsidRPr="002431C0">
        <w:rPr>
          <w:rFonts w:ascii="Times New Roman" w:hAnsi="Times New Roman"/>
          <w:sz w:val="24"/>
          <w:szCs w:val="24"/>
        </w:rPr>
        <w:t>. Железногорск, вид разрешенного использования – для обслуживания объекта федеральной собственности, площадь публичного сервитута 164 кв. метра.,</w:t>
      </w:r>
      <w:r w:rsidR="002431C0">
        <w:rPr>
          <w:rFonts w:ascii="Times New Roman" w:hAnsi="Times New Roman"/>
          <w:sz w:val="24"/>
          <w:szCs w:val="24"/>
        </w:rPr>
        <w:t xml:space="preserve"> </w:t>
      </w:r>
    </w:p>
    <w:p w:rsidR="00ED6404" w:rsidRPr="00ED6404" w:rsidRDefault="00E66C13" w:rsidP="00AB6A08">
      <w:pPr>
        <w:keepNext/>
        <w:ind w:firstLine="708"/>
        <w:jc w:val="both"/>
        <w:outlineLvl w:val="2"/>
        <w:rPr>
          <w:rFonts w:ascii="Times New Roman" w:hAnsi="Times New Roman"/>
          <w:sz w:val="24"/>
          <w:szCs w:val="24"/>
        </w:rPr>
      </w:pPr>
      <w:r w:rsidRPr="00ED6404">
        <w:rPr>
          <w:rFonts w:ascii="Times New Roman" w:hAnsi="Times New Roman"/>
          <w:sz w:val="24"/>
          <w:szCs w:val="24"/>
        </w:rPr>
        <w:t xml:space="preserve">принято решение об установлении публичного сервитута площадью </w:t>
      </w:r>
      <w:r w:rsidR="00ED6404" w:rsidRPr="00ED6404">
        <w:rPr>
          <w:rFonts w:ascii="Times New Roman" w:hAnsi="Times New Roman"/>
          <w:sz w:val="24"/>
          <w:szCs w:val="24"/>
        </w:rPr>
        <w:t>164</w:t>
      </w:r>
      <w:r w:rsidRPr="00ED6404">
        <w:rPr>
          <w:rFonts w:ascii="Times New Roman" w:hAnsi="Times New Roman"/>
          <w:sz w:val="24"/>
          <w:szCs w:val="24"/>
        </w:rPr>
        <w:t xml:space="preserve"> кв.м</w:t>
      </w:r>
      <w:r w:rsidR="002431C0">
        <w:rPr>
          <w:rFonts w:ascii="Times New Roman" w:hAnsi="Times New Roman"/>
          <w:sz w:val="24"/>
          <w:szCs w:val="24"/>
        </w:rPr>
        <w:t>.</w:t>
      </w:r>
      <w:r w:rsidRPr="00ED6404">
        <w:rPr>
          <w:rFonts w:ascii="Times New Roman" w:hAnsi="Times New Roman"/>
          <w:sz w:val="24"/>
          <w:szCs w:val="24"/>
        </w:rPr>
        <w:t xml:space="preserve"> </w:t>
      </w:r>
      <w:r w:rsidR="0038457E" w:rsidRPr="00ED6404">
        <w:rPr>
          <w:rFonts w:ascii="Times New Roman" w:hAnsi="Times New Roman"/>
          <w:sz w:val="24"/>
          <w:szCs w:val="24"/>
        </w:rPr>
        <w:t xml:space="preserve">в целях размещения </w:t>
      </w:r>
      <w:r w:rsidR="00ED6404" w:rsidRPr="00ED6404">
        <w:rPr>
          <w:rFonts w:ascii="Times New Roman" w:hAnsi="Times New Roman"/>
          <w:sz w:val="24"/>
          <w:szCs w:val="24"/>
        </w:rPr>
        <w:t xml:space="preserve">(строительство и эксплуатация) объекта </w:t>
      </w:r>
      <w:proofErr w:type="spellStart"/>
      <w:r w:rsidR="00ED6404" w:rsidRPr="00ED6404">
        <w:rPr>
          <w:rFonts w:ascii="Times New Roman" w:hAnsi="Times New Roman"/>
          <w:sz w:val="24"/>
          <w:szCs w:val="24"/>
        </w:rPr>
        <w:t>электросетевого</w:t>
      </w:r>
      <w:proofErr w:type="spellEnd"/>
      <w:r w:rsidR="00ED6404" w:rsidRPr="00ED6404">
        <w:rPr>
          <w:rFonts w:ascii="Times New Roman" w:hAnsi="Times New Roman"/>
          <w:sz w:val="24"/>
          <w:szCs w:val="24"/>
        </w:rPr>
        <w:t xml:space="preserve">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ЗАТО </w:t>
      </w:r>
      <w:r w:rsidR="00ED6404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ED6404" w:rsidRPr="00ED6404">
        <w:rPr>
          <w:rFonts w:ascii="Times New Roman" w:hAnsi="Times New Roman"/>
          <w:sz w:val="24"/>
          <w:szCs w:val="24"/>
        </w:rPr>
        <w:t xml:space="preserve">г. Железногорск, Садоводческое товарищество 35, ул. </w:t>
      </w:r>
      <w:proofErr w:type="gramStart"/>
      <w:r w:rsidR="00ED6404" w:rsidRPr="00ED6404">
        <w:rPr>
          <w:rFonts w:ascii="Times New Roman" w:hAnsi="Times New Roman"/>
          <w:sz w:val="24"/>
          <w:szCs w:val="24"/>
        </w:rPr>
        <w:t>Единственная</w:t>
      </w:r>
      <w:proofErr w:type="gramEnd"/>
      <w:r w:rsidR="00ED6404" w:rsidRPr="00ED64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D6404" w:rsidRPr="00ED6404">
        <w:rPr>
          <w:rFonts w:ascii="Times New Roman" w:hAnsi="Times New Roman"/>
          <w:sz w:val="24"/>
          <w:szCs w:val="24"/>
        </w:rPr>
        <w:t>з</w:t>
      </w:r>
      <w:proofErr w:type="spellEnd"/>
      <w:r w:rsidR="00ED6404" w:rsidRPr="00ED6404">
        <w:rPr>
          <w:rFonts w:ascii="Times New Roman" w:hAnsi="Times New Roman"/>
          <w:sz w:val="24"/>
          <w:szCs w:val="24"/>
        </w:rPr>
        <w:t>/у 35»</w:t>
      </w:r>
      <w:r w:rsidR="002431C0">
        <w:rPr>
          <w:rFonts w:ascii="Times New Roman" w:hAnsi="Times New Roman"/>
          <w:sz w:val="24"/>
          <w:szCs w:val="24"/>
        </w:rPr>
        <w:t>,</w:t>
      </w:r>
      <w:r w:rsidR="00ED6404" w:rsidRPr="00ED6404">
        <w:rPr>
          <w:rFonts w:ascii="Times New Roman" w:hAnsi="Times New Roman"/>
          <w:sz w:val="24"/>
          <w:szCs w:val="24"/>
        </w:rPr>
        <w:t xml:space="preserve"> срок</w:t>
      </w:r>
      <w:r w:rsidR="00ED6404">
        <w:rPr>
          <w:rFonts w:ascii="Times New Roman" w:hAnsi="Times New Roman"/>
          <w:sz w:val="24"/>
          <w:szCs w:val="24"/>
        </w:rPr>
        <w:t>ом на 49 лет.</w:t>
      </w:r>
      <w:r w:rsidR="00ED6404" w:rsidRPr="00ED6404">
        <w:rPr>
          <w:rFonts w:ascii="Times New Roman" w:hAnsi="Times New Roman"/>
          <w:sz w:val="24"/>
          <w:szCs w:val="24"/>
        </w:rPr>
        <w:t xml:space="preserve"> </w:t>
      </w:r>
    </w:p>
    <w:p w:rsidR="00E66C13" w:rsidRPr="00E66C13" w:rsidRDefault="00E66C13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Сведения о публичном сервитуте: </w:t>
      </w:r>
    </w:p>
    <w:p w:rsidR="00E66C13" w:rsidRPr="00E66C13" w:rsidRDefault="00E66C13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1. Сведение об обладателе публичного сервитута: Акционерное общество «Красноярская региональная энергетическая компания», ОГРН 1152468001773, ИНН 2460087269, место нахождения: 660049, Красноярский край, г.о. город Красноярск, г. Красноярск, </w:t>
      </w:r>
      <w:proofErr w:type="spellStart"/>
      <w:r w:rsidRPr="00E66C13">
        <w:rPr>
          <w:rFonts w:ascii="Times New Roman" w:hAnsi="Times New Roman"/>
          <w:sz w:val="24"/>
          <w:szCs w:val="24"/>
        </w:rPr>
        <w:t>пр-кт</w:t>
      </w:r>
      <w:proofErr w:type="spellEnd"/>
      <w:r w:rsidRPr="00E66C13">
        <w:rPr>
          <w:rFonts w:ascii="Times New Roman" w:hAnsi="Times New Roman"/>
          <w:sz w:val="24"/>
          <w:szCs w:val="24"/>
        </w:rPr>
        <w:t xml:space="preserve"> Мира, д. 10, </w:t>
      </w:r>
      <w:proofErr w:type="spellStart"/>
      <w:r w:rsidRPr="00E66C13">
        <w:rPr>
          <w:rFonts w:ascii="Times New Roman" w:hAnsi="Times New Roman"/>
          <w:sz w:val="24"/>
          <w:szCs w:val="24"/>
        </w:rPr>
        <w:t>помещ</w:t>
      </w:r>
      <w:proofErr w:type="spellEnd"/>
      <w:r w:rsidRPr="00E66C13">
        <w:rPr>
          <w:rFonts w:ascii="Times New Roman" w:hAnsi="Times New Roman"/>
          <w:sz w:val="24"/>
          <w:szCs w:val="24"/>
        </w:rPr>
        <w:t>. 55.</w:t>
      </w:r>
    </w:p>
    <w:p w:rsidR="00ED6404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2. </w:t>
      </w:r>
      <w:r w:rsidRPr="00E66C13">
        <w:rPr>
          <w:rFonts w:ascii="Times New Roman" w:hAnsi="Times New Roman" w:cs="Courier New"/>
          <w:sz w:val="24"/>
          <w:szCs w:val="24"/>
        </w:rPr>
        <w:t xml:space="preserve">Кадастровые номера земельных участков (при их наличии), в отношении которых устанавливается публичный сервитут: </w:t>
      </w:r>
      <w:r w:rsidR="00ED6404" w:rsidRPr="00ED6404">
        <w:rPr>
          <w:rFonts w:ascii="Times New Roman" w:hAnsi="Times New Roman"/>
          <w:sz w:val="24"/>
          <w:szCs w:val="24"/>
        </w:rPr>
        <w:t>24:58:0325001:60</w:t>
      </w:r>
      <w:r w:rsidR="00AB6A08">
        <w:rPr>
          <w:rFonts w:ascii="Times New Roman" w:hAnsi="Times New Roman"/>
          <w:sz w:val="24"/>
          <w:szCs w:val="24"/>
        </w:rPr>
        <w:t>.</w:t>
      </w:r>
    </w:p>
    <w:p w:rsidR="00E66C13" w:rsidRPr="00E66C13" w:rsidRDefault="00E66C13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Кадастровый квартал, в котором расположены земли: </w:t>
      </w:r>
      <w:r w:rsidR="0038457E" w:rsidRPr="0038457E">
        <w:rPr>
          <w:rFonts w:ascii="Times New Roman" w:hAnsi="Times New Roman"/>
          <w:sz w:val="24"/>
          <w:szCs w:val="24"/>
        </w:rPr>
        <w:t>24:58:03</w:t>
      </w:r>
      <w:r w:rsidR="00ED6404">
        <w:rPr>
          <w:rFonts w:ascii="Times New Roman" w:hAnsi="Times New Roman"/>
          <w:sz w:val="24"/>
          <w:szCs w:val="24"/>
        </w:rPr>
        <w:t>25</w:t>
      </w:r>
      <w:r w:rsidR="0038457E" w:rsidRPr="0038457E">
        <w:rPr>
          <w:rFonts w:ascii="Times New Roman" w:hAnsi="Times New Roman"/>
          <w:sz w:val="24"/>
          <w:szCs w:val="24"/>
        </w:rPr>
        <w:t>001</w:t>
      </w:r>
      <w:r w:rsidRPr="00E66C13">
        <w:rPr>
          <w:rFonts w:ascii="Times New Roman" w:hAnsi="Times New Roman"/>
          <w:sz w:val="24"/>
          <w:szCs w:val="24"/>
        </w:rPr>
        <w:t>.</w:t>
      </w:r>
    </w:p>
    <w:p w:rsidR="00E66C13" w:rsidRPr="00E66C13" w:rsidRDefault="0038457E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Адреса или описание </w:t>
      </w:r>
      <w:r w:rsidR="00E66C13" w:rsidRPr="00E66C13">
        <w:rPr>
          <w:rFonts w:ascii="Times New Roman" w:hAnsi="Times New Roman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 xml:space="preserve">стоположения </w:t>
      </w:r>
      <w:r w:rsidR="00E66C13" w:rsidRPr="00E66C13">
        <w:rPr>
          <w:rFonts w:ascii="Times New Roman" w:hAnsi="Times New Roman"/>
          <w:sz w:val="24"/>
          <w:szCs w:val="24"/>
        </w:rPr>
        <w:t xml:space="preserve">таких земельных участков или земель: </w:t>
      </w:r>
    </w:p>
    <w:p w:rsidR="00ED6404" w:rsidRPr="00ED6404" w:rsidRDefault="0038457E" w:rsidP="00ED6404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E66C13">
        <w:rPr>
          <w:sz w:val="24"/>
          <w:szCs w:val="24"/>
        </w:rPr>
        <w:t>- земельн</w:t>
      </w:r>
      <w:r>
        <w:rPr>
          <w:sz w:val="24"/>
          <w:szCs w:val="24"/>
        </w:rPr>
        <w:t>ый</w:t>
      </w:r>
      <w:r w:rsidRPr="00E66C13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ок</w:t>
      </w:r>
      <w:r w:rsidRPr="00E66C13">
        <w:rPr>
          <w:sz w:val="24"/>
          <w:szCs w:val="24"/>
        </w:rPr>
        <w:t xml:space="preserve"> с кадастровым номером 24:58:03</w:t>
      </w:r>
      <w:r w:rsidR="00ED6404">
        <w:rPr>
          <w:sz w:val="24"/>
          <w:szCs w:val="24"/>
        </w:rPr>
        <w:t>25</w:t>
      </w:r>
      <w:r w:rsidRPr="00E66C13">
        <w:rPr>
          <w:sz w:val="24"/>
          <w:szCs w:val="24"/>
        </w:rPr>
        <w:t>001:6</w:t>
      </w:r>
      <w:r w:rsidR="00ED6404">
        <w:rPr>
          <w:sz w:val="24"/>
          <w:szCs w:val="24"/>
        </w:rPr>
        <w:t>0</w:t>
      </w:r>
      <w:r w:rsidRPr="00E66C13">
        <w:rPr>
          <w:sz w:val="24"/>
          <w:szCs w:val="24"/>
        </w:rPr>
        <w:t xml:space="preserve"> </w:t>
      </w:r>
      <w:r w:rsidR="00ED6404" w:rsidRPr="00ED6404">
        <w:rPr>
          <w:sz w:val="24"/>
          <w:szCs w:val="24"/>
        </w:rPr>
        <w:t xml:space="preserve">площадью 1113 кв.м., местоположением, установленным относительно ориентира, расположенного в границах участка. Ориентир от нежилого здания по пр. Ленинградский, 110. Участок находится примерно в 1,39 км, по направлению на юго-запад от ориентира. Почтовый адрес ориентира: Красноярский край, ЗАТО Железногорск, </w:t>
      </w:r>
      <w:proofErr w:type="gramStart"/>
      <w:r w:rsidR="00ED6404" w:rsidRPr="00ED6404">
        <w:rPr>
          <w:sz w:val="24"/>
          <w:szCs w:val="24"/>
        </w:rPr>
        <w:t>г</w:t>
      </w:r>
      <w:proofErr w:type="gramEnd"/>
      <w:r w:rsidR="00ED6404" w:rsidRPr="00ED6404">
        <w:rPr>
          <w:sz w:val="24"/>
          <w:szCs w:val="24"/>
        </w:rPr>
        <w:t>. Железногорск, вид разрешенного использования – для обслуживания объекта федеральной собственности.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4. Срок публичного сервитута: </w:t>
      </w:r>
      <w:r w:rsidR="0038457E" w:rsidRPr="0038457E">
        <w:rPr>
          <w:rFonts w:ascii="Times New Roman" w:hAnsi="Times New Roman"/>
          <w:sz w:val="24"/>
          <w:szCs w:val="24"/>
        </w:rPr>
        <w:t>49 (сорок девять)</w:t>
      </w:r>
      <w:r w:rsidRPr="00E66C13">
        <w:rPr>
          <w:rFonts w:ascii="Times New Roman" w:hAnsi="Times New Roman"/>
          <w:sz w:val="24"/>
          <w:szCs w:val="24"/>
        </w:rPr>
        <w:t xml:space="preserve"> лет.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Pr="00E66C13">
        <w:rPr>
          <w:rFonts w:ascii="Times New Roman" w:hAnsi="Times New Roman"/>
          <w:sz w:val="24"/>
          <w:szCs w:val="24"/>
        </w:rPr>
        <w:t>существенно затруднено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 в связи с осуществлением  сервитута (при наличии такого срока): </w:t>
      </w:r>
      <w:r w:rsidRPr="00E66C13">
        <w:rPr>
          <w:rFonts w:ascii="Times New Roman" w:hAnsi="Times New Roman" w:cs="Courier New"/>
          <w:sz w:val="24"/>
          <w:szCs w:val="24"/>
        </w:rPr>
        <w:t>строительство ЛЭП</w:t>
      </w:r>
      <w:r w:rsidR="0038457E" w:rsidRPr="0038457E">
        <w:rPr>
          <w:rFonts w:ascii="Times New Roman" w:hAnsi="Times New Roman" w:cs="Courier New"/>
          <w:sz w:val="24"/>
          <w:szCs w:val="24"/>
        </w:rPr>
        <w:t>-</w:t>
      </w:r>
      <w:r w:rsidRPr="00E66C13">
        <w:rPr>
          <w:rFonts w:ascii="Times New Roman" w:hAnsi="Times New Roman" w:cs="Courier New"/>
          <w:sz w:val="24"/>
          <w:szCs w:val="24"/>
        </w:rPr>
        <w:t>0,4 кВ – один месяц</w:t>
      </w:r>
      <w:r w:rsidRPr="00E66C13">
        <w:rPr>
          <w:rFonts w:ascii="Times New Roman" w:hAnsi="Times New Roman"/>
          <w:sz w:val="24"/>
          <w:szCs w:val="24"/>
        </w:rPr>
        <w:t>.</w:t>
      </w:r>
    </w:p>
    <w:p w:rsidR="00ED6CA6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lastRenderedPageBreak/>
        <w:t xml:space="preserve">6. </w:t>
      </w:r>
      <w:r w:rsidR="0038457E" w:rsidRPr="0038457E">
        <w:rPr>
          <w:rFonts w:ascii="Times New Roman" w:hAnsi="Times New Roman"/>
          <w:sz w:val="24"/>
          <w:szCs w:val="24"/>
        </w:rPr>
        <w:t xml:space="preserve">Реквизиты решений об утверждении документов или реквизиты документов, предусмотренных п. 2 ст. 39.41 Земельного кодекса РФ, в случае, если решение об установлении публичного сервитута принималось в соответствии с указанными документами: договор № </w:t>
      </w:r>
      <w:r w:rsidR="00ED6404">
        <w:rPr>
          <w:rFonts w:ascii="Times New Roman" w:hAnsi="Times New Roman"/>
          <w:sz w:val="24"/>
          <w:szCs w:val="24"/>
        </w:rPr>
        <w:t>809</w:t>
      </w:r>
      <w:r w:rsidR="0038457E" w:rsidRPr="0038457E">
        <w:rPr>
          <w:rFonts w:ascii="Times New Roman" w:hAnsi="Times New Roman"/>
          <w:sz w:val="24"/>
          <w:szCs w:val="24"/>
        </w:rPr>
        <w:t xml:space="preserve">-26/25-ТП от </w:t>
      </w:r>
      <w:r w:rsidR="00ED6404">
        <w:rPr>
          <w:rFonts w:ascii="Times New Roman" w:hAnsi="Times New Roman"/>
          <w:sz w:val="24"/>
          <w:szCs w:val="24"/>
        </w:rPr>
        <w:t>14</w:t>
      </w:r>
      <w:r w:rsidR="0038457E" w:rsidRPr="0038457E">
        <w:rPr>
          <w:rFonts w:ascii="Times New Roman" w:hAnsi="Times New Roman"/>
          <w:sz w:val="24"/>
          <w:szCs w:val="24"/>
        </w:rPr>
        <w:t>.</w:t>
      </w:r>
      <w:r w:rsidR="00ED6404">
        <w:rPr>
          <w:rFonts w:ascii="Times New Roman" w:hAnsi="Times New Roman"/>
          <w:sz w:val="24"/>
          <w:szCs w:val="24"/>
        </w:rPr>
        <w:t>1</w:t>
      </w:r>
      <w:r w:rsidR="0038457E" w:rsidRPr="0038457E">
        <w:rPr>
          <w:rFonts w:ascii="Times New Roman" w:hAnsi="Times New Roman"/>
          <w:sz w:val="24"/>
          <w:szCs w:val="24"/>
        </w:rPr>
        <w:t xml:space="preserve">0.2025 года </w:t>
      </w:r>
      <w:r w:rsidR="002241D1">
        <w:rPr>
          <w:rFonts w:ascii="Times New Roman" w:hAnsi="Times New Roman"/>
          <w:sz w:val="24"/>
          <w:szCs w:val="24"/>
        </w:rPr>
        <w:t>на</w:t>
      </w:r>
      <w:r w:rsidR="0038457E" w:rsidRPr="0038457E">
        <w:rPr>
          <w:rFonts w:ascii="Times New Roman" w:hAnsi="Times New Roman"/>
          <w:sz w:val="24"/>
          <w:szCs w:val="24"/>
        </w:rPr>
        <w:t xml:space="preserve"> осуществлени</w:t>
      </w:r>
      <w:r w:rsidR="002241D1">
        <w:rPr>
          <w:rFonts w:ascii="Times New Roman" w:hAnsi="Times New Roman"/>
          <w:sz w:val="24"/>
          <w:szCs w:val="24"/>
        </w:rPr>
        <w:t>е</w:t>
      </w:r>
      <w:r w:rsidR="0038457E" w:rsidRPr="0038457E">
        <w:rPr>
          <w:rFonts w:ascii="Times New Roman" w:hAnsi="Times New Roman"/>
          <w:sz w:val="24"/>
          <w:szCs w:val="24"/>
        </w:rPr>
        <w:t xml:space="preserve"> технологического присоединения к электрическим сетям объекта, расположенного </w:t>
      </w:r>
      <w:r w:rsidR="0038457E" w:rsidRPr="00ED6CA6">
        <w:rPr>
          <w:rFonts w:ascii="Times New Roman" w:hAnsi="Times New Roman"/>
          <w:sz w:val="24"/>
          <w:szCs w:val="24"/>
        </w:rPr>
        <w:t xml:space="preserve">по адресу: </w:t>
      </w:r>
      <w:r w:rsidR="00ED6CA6" w:rsidRPr="00ED6CA6">
        <w:rPr>
          <w:rFonts w:ascii="Times New Roman" w:hAnsi="Times New Roman"/>
          <w:sz w:val="24"/>
          <w:szCs w:val="24"/>
        </w:rPr>
        <w:t xml:space="preserve">ЗАТО г. Железногорск, Садоводческое товарищество 35, ул. </w:t>
      </w:r>
      <w:proofErr w:type="gramStart"/>
      <w:r w:rsidR="00ED6CA6" w:rsidRPr="00ED6CA6">
        <w:rPr>
          <w:rFonts w:ascii="Times New Roman" w:hAnsi="Times New Roman"/>
          <w:sz w:val="24"/>
          <w:szCs w:val="24"/>
        </w:rPr>
        <w:t>Единственная</w:t>
      </w:r>
      <w:proofErr w:type="gramEnd"/>
      <w:r w:rsidR="00ED6CA6" w:rsidRPr="00ED6CA6">
        <w:rPr>
          <w:rFonts w:ascii="Times New Roman" w:hAnsi="Times New Roman"/>
          <w:sz w:val="24"/>
          <w:szCs w:val="24"/>
        </w:rPr>
        <w:t>, земельный участок 35, заключенный между АО «</w:t>
      </w:r>
      <w:proofErr w:type="spellStart"/>
      <w:r w:rsidR="00ED6CA6" w:rsidRPr="00ED6CA6">
        <w:rPr>
          <w:rFonts w:ascii="Times New Roman" w:hAnsi="Times New Roman"/>
          <w:sz w:val="24"/>
          <w:szCs w:val="24"/>
        </w:rPr>
        <w:t>КрасЭКо</w:t>
      </w:r>
      <w:proofErr w:type="spellEnd"/>
      <w:r w:rsidR="00ED6CA6" w:rsidRPr="00ED6CA6">
        <w:rPr>
          <w:rFonts w:ascii="Times New Roman" w:hAnsi="Times New Roman"/>
          <w:sz w:val="24"/>
          <w:szCs w:val="24"/>
        </w:rPr>
        <w:t xml:space="preserve">» и физическим лицом Степановой Натальей Викторовной 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7. 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устанавливается в </w:t>
      </w:r>
      <w:r w:rsidR="0038457E" w:rsidRPr="0038457E">
        <w:rPr>
          <w:rFonts w:ascii="Times New Roman" w:hAnsi="Times New Roman"/>
          <w:sz w:val="24"/>
          <w:szCs w:val="24"/>
        </w:rPr>
        <w:t xml:space="preserve">целях </w:t>
      </w:r>
      <w:r w:rsidRPr="00E66C13">
        <w:rPr>
          <w:rFonts w:ascii="Times New Roman" w:hAnsi="Times New Roman"/>
          <w:sz w:val="24"/>
          <w:szCs w:val="24"/>
        </w:rPr>
        <w:t>размещения инженерного сооружения, требующего установления зон с особыми условиями использования территорий: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 w:cs="Courier New"/>
          <w:sz w:val="24"/>
          <w:szCs w:val="24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</w:t>
      </w:r>
      <w:r w:rsidRPr="00E66C13">
        <w:rPr>
          <w:rFonts w:ascii="Times New Roman" w:hAnsi="Times New Roman"/>
          <w:sz w:val="24"/>
          <w:szCs w:val="24"/>
        </w:rPr>
        <w:t>П</w:t>
      </w:r>
      <w:r w:rsidRPr="00E66C13">
        <w:rPr>
          <w:rFonts w:ascii="Times New Roman" w:hAnsi="Times New Roman" w:cs="Courier New"/>
          <w:sz w:val="24"/>
          <w:szCs w:val="24"/>
        </w:rPr>
        <w:t>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E66C13">
        <w:rPr>
          <w:rFonts w:ascii="Times New Roman" w:hAnsi="Times New Roman"/>
          <w:sz w:val="24"/>
          <w:szCs w:val="24"/>
        </w:rPr>
        <w:t>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8. Порядок расчета и внесения платы за публичный сервитут в случае установления публичного сервитута </w:t>
      </w:r>
      <w:r w:rsidR="0038457E">
        <w:rPr>
          <w:rFonts w:ascii="Times New Roman" w:hAnsi="Times New Roman"/>
          <w:sz w:val="24"/>
          <w:szCs w:val="24"/>
        </w:rPr>
        <w:t xml:space="preserve">в </w:t>
      </w:r>
      <w:r w:rsidRPr="00E66C13">
        <w:rPr>
          <w:rFonts w:ascii="Times New Roman" w:hAnsi="Times New Roman"/>
          <w:sz w:val="24"/>
          <w:szCs w:val="24"/>
        </w:rPr>
        <w:t>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</w:t>
      </w:r>
      <w:r w:rsidR="0038457E">
        <w:rPr>
          <w:rFonts w:ascii="Times New Roman" w:hAnsi="Times New Roman"/>
          <w:sz w:val="24"/>
          <w:szCs w:val="24"/>
        </w:rPr>
        <w:t xml:space="preserve"> (при </w:t>
      </w:r>
      <w:r w:rsidRPr="00E66C13">
        <w:rPr>
          <w:rFonts w:ascii="Times New Roman" w:hAnsi="Times New Roman"/>
          <w:sz w:val="24"/>
          <w:szCs w:val="24"/>
        </w:rPr>
        <w:t xml:space="preserve">наличии): </w:t>
      </w:r>
    </w:p>
    <w:p w:rsidR="00E66C13" w:rsidRPr="00E66C13" w:rsidRDefault="00E66C13" w:rsidP="00E66C13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Расчет платы за публичный сервитут в отношении земельных участков, находящихся в муниципальной собственности, земельных участков и (или) земель, государственная собственность на которые не разграничена, и не предоставленных гражданам и юридическим лицам, произведен в соответствии с положениями пунктов 2, 3, 4, 5 статьи 39.46 Земельного кодекса Российской Федерации.</w:t>
      </w:r>
    </w:p>
    <w:p w:rsidR="00ED6CA6" w:rsidRPr="002431C0" w:rsidRDefault="00E45F77" w:rsidP="00ED6CA6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45F77">
        <w:rPr>
          <w:rFonts w:ascii="Times New Roman" w:hAnsi="Times New Roman"/>
          <w:sz w:val="24"/>
          <w:szCs w:val="24"/>
        </w:rPr>
        <w:t xml:space="preserve">Плата за публичный сервитут в размере </w:t>
      </w:r>
      <w:r w:rsidR="00ED6CA6" w:rsidRPr="00ED6CA6">
        <w:rPr>
          <w:rFonts w:ascii="Times New Roman" w:hAnsi="Times New Roman"/>
          <w:sz w:val="24"/>
          <w:szCs w:val="24"/>
        </w:rPr>
        <w:t xml:space="preserve">3 880,91 рублей (Три тысячи восемьсот восемьдесят рублей 91 коп.) за весь срок действия публичного сервитута вносится Акционерным обществом «Красноярская региональная энергетическая компания» единовременным платежом не позднее шести месяцев со </w:t>
      </w:r>
      <w:r w:rsidR="00ED6CA6" w:rsidRPr="002431C0">
        <w:rPr>
          <w:rFonts w:ascii="Times New Roman" w:hAnsi="Times New Roman"/>
          <w:sz w:val="24"/>
          <w:szCs w:val="24"/>
        </w:rPr>
        <w:t xml:space="preserve">дня принятия настоящего постановления на реквизиты </w:t>
      </w:r>
      <w:r w:rsidR="002431C0" w:rsidRPr="002431C0">
        <w:rPr>
          <w:rFonts w:ascii="Times New Roman" w:hAnsi="Times New Roman"/>
          <w:sz w:val="24"/>
          <w:szCs w:val="24"/>
        </w:rPr>
        <w:t>межрегионального территориального Управления Федерального Агентства по управлению  государственным имуществом в Красноярском крае, республике Хакасия и республике Тыва (ИНН</w:t>
      </w:r>
      <w:proofErr w:type="gramEnd"/>
      <w:r w:rsidR="002431C0" w:rsidRPr="002431C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431C0" w:rsidRPr="002431C0">
        <w:rPr>
          <w:rFonts w:ascii="Times New Roman" w:hAnsi="Times New Roman"/>
          <w:sz w:val="24"/>
          <w:szCs w:val="24"/>
        </w:rPr>
        <w:t>2466222186, КПП 246601001)</w:t>
      </w:r>
      <w:r w:rsidR="00ED6CA6" w:rsidRPr="002431C0">
        <w:rPr>
          <w:rFonts w:ascii="Times New Roman" w:hAnsi="Times New Roman"/>
          <w:sz w:val="24"/>
          <w:szCs w:val="24"/>
        </w:rPr>
        <w:t>.</w:t>
      </w:r>
      <w:proofErr w:type="gramEnd"/>
    </w:p>
    <w:p w:rsidR="00E66C13" w:rsidRPr="00E66C13" w:rsidRDefault="00E66C13" w:rsidP="00E45F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Courier New"/>
          <w:sz w:val="24"/>
          <w:szCs w:val="24"/>
        </w:rPr>
      </w:pPr>
      <w:r w:rsidRPr="00E66C13">
        <w:rPr>
          <w:rFonts w:ascii="Times New Roman" w:hAnsi="Times New Roman" w:cs="Courier New"/>
          <w:sz w:val="24"/>
          <w:szCs w:val="24"/>
        </w:rPr>
        <w:t>Внесенная плата не подлежит возврату в случае досрочного прекращения публичного сервитута.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 w:cs="Courier New"/>
          <w:sz w:val="24"/>
          <w:szCs w:val="24"/>
        </w:rPr>
        <w:t xml:space="preserve">Акционерное общество «Красноярская региональная энергетическая компания» </w:t>
      </w:r>
      <w:r w:rsidRPr="00E66C13">
        <w:rPr>
          <w:rFonts w:ascii="Times New Roman" w:hAnsi="Times New Roman" w:cs="Courier New"/>
          <w:sz w:val="24"/>
          <w:szCs w:val="24"/>
          <w:shd w:val="clear" w:color="auto" w:fill="FFFFFF"/>
        </w:rPr>
        <w:t xml:space="preserve">вправе приступить к осуществлению публичного сервитута после внесения платы за публичный сервитут в соответствии с настоящим постановлением, но не ранее </w:t>
      </w:r>
      <w:r w:rsidRPr="00E66C13">
        <w:rPr>
          <w:rFonts w:ascii="Times New Roman" w:hAnsi="Times New Roman" w:cs="Courier New"/>
          <w:sz w:val="24"/>
          <w:szCs w:val="24"/>
        </w:rPr>
        <w:t>внесения сведений о публичном сервитуте в Единый государственный реестр недвижимости.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9. График проведения работ </w:t>
      </w:r>
      <w:r w:rsidR="00EB1874" w:rsidRPr="00EB1874">
        <w:rPr>
          <w:rFonts w:ascii="Times New Roman" w:hAnsi="Times New Roman"/>
          <w:sz w:val="24"/>
          <w:szCs w:val="24"/>
        </w:rPr>
        <w:t>при о</w:t>
      </w:r>
      <w:r w:rsidRPr="00E66C13">
        <w:rPr>
          <w:rFonts w:ascii="Times New Roman" w:hAnsi="Times New Roman"/>
          <w:sz w:val="24"/>
          <w:szCs w:val="24"/>
        </w:rPr>
        <w:t xml:space="preserve">существлении деятельности, для обеспечения </w:t>
      </w:r>
      <w:r w:rsidR="00EB1874" w:rsidRPr="00EB1874">
        <w:rPr>
          <w:rFonts w:ascii="Times New Roman" w:hAnsi="Times New Roman"/>
          <w:sz w:val="24"/>
          <w:szCs w:val="24"/>
        </w:rPr>
        <w:t xml:space="preserve">которой устанавливается публичный сервитут </w:t>
      </w:r>
      <w:r w:rsidRPr="00E66C13">
        <w:rPr>
          <w:rFonts w:ascii="Times New Roman" w:hAnsi="Times New Roman"/>
          <w:sz w:val="24"/>
          <w:szCs w:val="24"/>
        </w:rPr>
        <w:t xml:space="preserve">(в случае </w:t>
      </w:r>
      <w:r w:rsidR="00EB1874" w:rsidRPr="00EB1874">
        <w:rPr>
          <w:rFonts w:ascii="Times New Roman" w:hAnsi="Times New Roman"/>
          <w:sz w:val="24"/>
          <w:szCs w:val="24"/>
        </w:rPr>
        <w:t xml:space="preserve">установления </w:t>
      </w:r>
      <w:r w:rsidRPr="00E66C13">
        <w:rPr>
          <w:rFonts w:ascii="Times New Roman" w:hAnsi="Times New Roman"/>
          <w:sz w:val="24"/>
          <w:szCs w:val="24"/>
        </w:rPr>
        <w:t>публичного сервитута в отношении земель или земельных участков, находящихся в государственной (государственной неразграниченной) или му</w:t>
      </w:r>
      <w:r w:rsidR="00EB1874" w:rsidRPr="00EB1874">
        <w:rPr>
          <w:rFonts w:ascii="Times New Roman" w:hAnsi="Times New Roman"/>
          <w:sz w:val="24"/>
          <w:szCs w:val="24"/>
        </w:rPr>
        <w:t xml:space="preserve">ниципальной собственности и не </w:t>
      </w:r>
      <w:r w:rsidRPr="00E66C13">
        <w:rPr>
          <w:rFonts w:ascii="Times New Roman" w:hAnsi="Times New Roman"/>
          <w:sz w:val="24"/>
          <w:szCs w:val="24"/>
        </w:rPr>
        <w:t xml:space="preserve">предоставленных гражданам или юридическим лицам): </w:t>
      </w:r>
    </w:p>
    <w:p w:rsidR="00E66C13" w:rsidRPr="00E66C13" w:rsidRDefault="00EB1874" w:rsidP="00E66C13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B1874">
        <w:rPr>
          <w:rFonts w:ascii="Times New Roman" w:hAnsi="Times New Roman"/>
          <w:sz w:val="24"/>
          <w:szCs w:val="24"/>
        </w:rPr>
        <w:t>- строительство ЛЭП-</w:t>
      </w:r>
      <w:r w:rsidR="00E66C13" w:rsidRPr="00E66C13">
        <w:rPr>
          <w:rFonts w:ascii="Times New Roman" w:hAnsi="Times New Roman"/>
          <w:sz w:val="24"/>
          <w:szCs w:val="24"/>
        </w:rPr>
        <w:t>0,4 кВ – один месяц,</w:t>
      </w:r>
    </w:p>
    <w:p w:rsidR="00E66C13" w:rsidRPr="00E66C13" w:rsidRDefault="00EB1874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B1874">
        <w:rPr>
          <w:rFonts w:ascii="Times New Roman" w:hAnsi="Times New Roman" w:cs="Courier New"/>
          <w:sz w:val="24"/>
          <w:szCs w:val="24"/>
        </w:rPr>
        <w:t xml:space="preserve">- эксплуатация </w:t>
      </w:r>
      <w:r w:rsidR="00E66C13" w:rsidRPr="00E66C13">
        <w:rPr>
          <w:rFonts w:ascii="Times New Roman" w:hAnsi="Times New Roman" w:cs="Courier New"/>
          <w:sz w:val="24"/>
          <w:szCs w:val="24"/>
        </w:rPr>
        <w:t>- в течение оставшегося срока действия публичного сервитута.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10. Обязанность обладателя публичного сервитута </w:t>
      </w:r>
      <w:r w:rsidR="00EB1874" w:rsidRPr="00EB1874">
        <w:rPr>
          <w:rFonts w:ascii="Times New Roman" w:hAnsi="Times New Roman"/>
          <w:sz w:val="24"/>
          <w:szCs w:val="24"/>
        </w:rPr>
        <w:t xml:space="preserve">привести </w:t>
      </w:r>
      <w:r w:rsidRPr="00E66C13">
        <w:rPr>
          <w:rFonts w:ascii="Times New Roman" w:hAnsi="Times New Roman"/>
          <w:sz w:val="24"/>
          <w:szCs w:val="24"/>
        </w:rPr>
        <w:t>земельный участок в состояние, пригодное дл</w:t>
      </w:r>
      <w:r w:rsidR="00EB1874" w:rsidRPr="00EB1874">
        <w:rPr>
          <w:rFonts w:ascii="Times New Roman" w:hAnsi="Times New Roman"/>
          <w:sz w:val="24"/>
          <w:szCs w:val="24"/>
        </w:rPr>
        <w:t xml:space="preserve">я использования в соответствии с </w:t>
      </w:r>
      <w:r w:rsidRPr="00E66C13">
        <w:rPr>
          <w:rFonts w:ascii="Times New Roman" w:hAnsi="Times New Roman"/>
          <w:sz w:val="24"/>
          <w:szCs w:val="24"/>
        </w:rPr>
        <w:t>видом разрешенного использования:</w:t>
      </w:r>
      <w:r w:rsidR="00EB1874">
        <w:rPr>
          <w:rFonts w:ascii="Times New Roman" w:hAnsi="Times New Roman"/>
          <w:sz w:val="24"/>
          <w:szCs w:val="24"/>
        </w:rPr>
        <w:t xml:space="preserve"> </w:t>
      </w:r>
      <w:r w:rsidRPr="00E66C13">
        <w:rPr>
          <w:rFonts w:ascii="Times New Roman" w:hAnsi="Times New Roman" w:cs="Courier New"/>
          <w:sz w:val="24"/>
          <w:szCs w:val="24"/>
        </w:rPr>
        <w:t>Акционерное общество «Красноярская региональная энергетическая компания» обязано привести земельный участок в состояние, пригодное для его использования, в срок не позднее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p w:rsidR="0092027C" w:rsidRPr="00E66C13" w:rsidRDefault="00E66C13" w:rsidP="006378FD">
      <w:pPr>
        <w:tabs>
          <w:tab w:val="left" w:pos="0"/>
        </w:tabs>
      </w:pPr>
      <w:proofErr w:type="gramStart"/>
      <w:r w:rsidRPr="00E66C13">
        <w:rPr>
          <w:rFonts w:ascii="Times New Roman" w:hAnsi="Times New Roman"/>
          <w:sz w:val="24"/>
          <w:szCs w:val="24"/>
        </w:rPr>
        <w:t>Глав</w:t>
      </w:r>
      <w:r w:rsidR="002434A1">
        <w:rPr>
          <w:rFonts w:ascii="Times New Roman" w:hAnsi="Times New Roman"/>
          <w:sz w:val="24"/>
          <w:szCs w:val="24"/>
        </w:rPr>
        <w:t>а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 ЗАТО г. Железногорск </w:t>
      </w:r>
      <w:r w:rsidR="00E2535C">
        <w:rPr>
          <w:rFonts w:ascii="Times New Roman" w:hAnsi="Times New Roman"/>
          <w:sz w:val="24"/>
          <w:szCs w:val="24"/>
        </w:rPr>
        <w:tab/>
      </w:r>
      <w:r w:rsidR="00E2535C">
        <w:rPr>
          <w:rFonts w:ascii="Times New Roman" w:hAnsi="Times New Roman"/>
          <w:sz w:val="24"/>
          <w:szCs w:val="24"/>
        </w:rPr>
        <w:tab/>
      </w:r>
      <w:r w:rsidR="00E2535C">
        <w:rPr>
          <w:rFonts w:ascii="Times New Roman" w:hAnsi="Times New Roman"/>
          <w:sz w:val="24"/>
          <w:szCs w:val="24"/>
        </w:rPr>
        <w:tab/>
      </w:r>
      <w:r w:rsidR="00E2535C">
        <w:rPr>
          <w:rFonts w:ascii="Times New Roman" w:hAnsi="Times New Roman"/>
          <w:sz w:val="24"/>
          <w:szCs w:val="24"/>
        </w:rPr>
        <w:tab/>
      </w:r>
      <w:r w:rsidR="00E2535C">
        <w:rPr>
          <w:rFonts w:ascii="Times New Roman" w:hAnsi="Times New Roman"/>
          <w:sz w:val="24"/>
          <w:szCs w:val="24"/>
        </w:rPr>
        <w:tab/>
      </w:r>
      <w:r w:rsidR="00E2535C">
        <w:rPr>
          <w:rFonts w:ascii="Times New Roman" w:hAnsi="Times New Roman"/>
          <w:sz w:val="24"/>
          <w:szCs w:val="24"/>
        </w:rPr>
        <w:tab/>
      </w:r>
      <w:r w:rsidR="00E2535C">
        <w:rPr>
          <w:rFonts w:ascii="Times New Roman" w:hAnsi="Times New Roman"/>
          <w:sz w:val="24"/>
          <w:szCs w:val="24"/>
        </w:rPr>
        <w:tab/>
      </w:r>
      <w:r w:rsidR="002434A1">
        <w:rPr>
          <w:rFonts w:ascii="Times New Roman" w:hAnsi="Times New Roman"/>
          <w:sz w:val="24"/>
          <w:szCs w:val="24"/>
        </w:rPr>
        <w:t xml:space="preserve">          Д</w:t>
      </w:r>
      <w:r w:rsidRPr="00E66C13">
        <w:rPr>
          <w:rFonts w:ascii="Times New Roman" w:hAnsi="Times New Roman"/>
          <w:sz w:val="24"/>
          <w:szCs w:val="24"/>
        </w:rPr>
        <w:t>.</w:t>
      </w:r>
      <w:r w:rsidR="002434A1">
        <w:rPr>
          <w:rFonts w:ascii="Times New Roman" w:hAnsi="Times New Roman"/>
          <w:sz w:val="24"/>
          <w:szCs w:val="24"/>
        </w:rPr>
        <w:t>М</w:t>
      </w:r>
      <w:r w:rsidRPr="00E66C13">
        <w:rPr>
          <w:rFonts w:ascii="Times New Roman" w:hAnsi="Times New Roman"/>
          <w:sz w:val="24"/>
          <w:szCs w:val="24"/>
        </w:rPr>
        <w:t xml:space="preserve">. </w:t>
      </w:r>
      <w:r w:rsidR="002434A1">
        <w:rPr>
          <w:rFonts w:ascii="Times New Roman" w:hAnsi="Times New Roman"/>
          <w:sz w:val="24"/>
          <w:szCs w:val="24"/>
        </w:rPr>
        <w:t>Чернятин</w:t>
      </w:r>
    </w:p>
    <w:sectPr w:rsidR="0092027C" w:rsidRPr="00E66C13" w:rsidSect="0001042F">
      <w:headerReference w:type="default" r:id="rId2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079" w:rsidRDefault="00680079" w:rsidP="00E2535C">
      <w:r>
        <w:separator/>
      </w:r>
    </w:p>
  </w:endnote>
  <w:endnote w:type="continuationSeparator" w:id="0">
    <w:p w:rsidR="00680079" w:rsidRDefault="00680079" w:rsidP="00E253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079" w:rsidRDefault="00680079" w:rsidP="00E2535C">
      <w:r>
        <w:separator/>
      </w:r>
    </w:p>
  </w:footnote>
  <w:footnote w:type="continuationSeparator" w:id="0">
    <w:p w:rsidR="00680079" w:rsidRDefault="00680079" w:rsidP="00E253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86653741"/>
      <w:docPartObj>
        <w:docPartGallery w:val="Page Numbers (Top of Page)"/>
        <w:docPartUnique/>
      </w:docPartObj>
    </w:sdtPr>
    <w:sdtContent>
      <w:p w:rsidR="00680079" w:rsidRDefault="000E3654" w:rsidP="00E2535C">
        <w:pPr>
          <w:pStyle w:val="a6"/>
          <w:jc w:val="center"/>
        </w:pPr>
        <w:fldSimple w:instr="PAGE   \* MERGEFORMAT">
          <w:r w:rsidR="00111193">
            <w:rPr>
              <w:noProof/>
            </w:rPr>
            <w:t>9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B77B1"/>
    <w:multiLevelType w:val="hybridMultilevel"/>
    <w:tmpl w:val="891ECFAC"/>
    <w:lvl w:ilvl="0" w:tplc="0419000F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867BD"/>
    <w:multiLevelType w:val="hybridMultilevel"/>
    <w:tmpl w:val="DAF0D3A0"/>
    <w:lvl w:ilvl="0" w:tplc="DB943EC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4B725A"/>
    <w:multiLevelType w:val="hybridMultilevel"/>
    <w:tmpl w:val="D6D40638"/>
    <w:lvl w:ilvl="0" w:tplc="A77483D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D9E"/>
    <w:rsid w:val="0001042F"/>
    <w:rsid w:val="00036EFD"/>
    <w:rsid w:val="00043513"/>
    <w:rsid w:val="000746E9"/>
    <w:rsid w:val="000E3654"/>
    <w:rsid w:val="00111193"/>
    <w:rsid w:val="00113343"/>
    <w:rsid w:val="001343FA"/>
    <w:rsid w:val="00184D9E"/>
    <w:rsid w:val="002165EA"/>
    <w:rsid w:val="0022368F"/>
    <w:rsid w:val="002241D1"/>
    <w:rsid w:val="002431C0"/>
    <w:rsid w:val="002434A1"/>
    <w:rsid w:val="00245757"/>
    <w:rsid w:val="002855F1"/>
    <w:rsid w:val="002D399A"/>
    <w:rsid w:val="0035327D"/>
    <w:rsid w:val="0038457E"/>
    <w:rsid w:val="003D34A6"/>
    <w:rsid w:val="00403F55"/>
    <w:rsid w:val="004114BA"/>
    <w:rsid w:val="00454E5F"/>
    <w:rsid w:val="00463087"/>
    <w:rsid w:val="00473242"/>
    <w:rsid w:val="004A7E61"/>
    <w:rsid w:val="00503199"/>
    <w:rsid w:val="005A12FE"/>
    <w:rsid w:val="005E1908"/>
    <w:rsid w:val="005F5E13"/>
    <w:rsid w:val="006378FD"/>
    <w:rsid w:val="00680079"/>
    <w:rsid w:val="006A76B8"/>
    <w:rsid w:val="00701A46"/>
    <w:rsid w:val="00760DC5"/>
    <w:rsid w:val="0079314F"/>
    <w:rsid w:val="007F0868"/>
    <w:rsid w:val="00827278"/>
    <w:rsid w:val="0084316F"/>
    <w:rsid w:val="00894B5D"/>
    <w:rsid w:val="008971DC"/>
    <w:rsid w:val="008A0CCC"/>
    <w:rsid w:val="008A2410"/>
    <w:rsid w:val="008D35EF"/>
    <w:rsid w:val="0092027C"/>
    <w:rsid w:val="009379C6"/>
    <w:rsid w:val="009B47D5"/>
    <w:rsid w:val="00A6448B"/>
    <w:rsid w:val="00AB6A08"/>
    <w:rsid w:val="00AE56A5"/>
    <w:rsid w:val="00B04F03"/>
    <w:rsid w:val="00BA1CD5"/>
    <w:rsid w:val="00BB3DE8"/>
    <w:rsid w:val="00BC2D54"/>
    <w:rsid w:val="00BD45E5"/>
    <w:rsid w:val="00C169B7"/>
    <w:rsid w:val="00C72A01"/>
    <w:rsid w:val="00CB43C5"/>
    <w:rsid w:val="00D061E9"/>
    <w:rsid w:val="00D410BA"/>
    <w:rsid w:val="00E2535C"/>
    <w:rsid w:val="00E45F77"/>
    <w:rsid w:val="00E6143B"/>
    <w:rsid w:val="00E66C13"/>
    <w:rsid w:val="00E82F42"/>
    <w:rsid w:val="00EB1874"/>
    <w:rsid w:val="00ED5A6A"/>
    <w:rsid w:val="00ED6404"/>
    <w:rsid w:val="00ED6CA6"/>
    <w:rsid w:val="00FC4166"/>
    <w:rsid w:val="00FD4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908"/>
    <w:pPr>
      <w:spacing w:after="0" w:line="240" w:lineRule="auto"/>
    </w:pPr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E1908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19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5E1908"/>
    <w:rPr>
      <w:rFonts w:ascii="Times New Roman" w:hAnsi="Times New Roman"/>
      <w:sz w:val="28"/>
    </w:rPr>
  </w:style>
  <w:style w:type="character" w:customStyle="1" w:styleId="a4">
    <w:name w:val="Основной текст Знак"/>
    <w:basedOn w:val="a0"/>
    <w:link w:val="a3"/>
    <w:rsid w:val="005E19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5E1908"/>
    <w:pPr>
      <w:spacing w:after="120"/>
    </w:pPr>
    <w:rPr>
      <w:szCs w:val="16"/>
    </w:rPr>
  </w:style>
  <w:style w:type="character" w:customStyle="1" w:styleId="30">
    <w:name w:val="Основной текст 3 Знак"/>
    <w:basedOn w:val="a0"/>
    <w:link w:val="3"/>
    <w:rsid w:val="005E1908"/>
    <w:rPr>
      <w:rFonts w:ascii="Lucida Console" w:eastAsia="Times New Roman" w:hAnsi="Lucida Console" w:cs="Times New Roman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1042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253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535C"/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253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535C"/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241D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241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9B4B4-57C0-4111-9CC6-7DFE4DFBE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2890</Words>
  <Characters>16474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Е. Нурзьянова</dc:creator>
  <cp:lastModifiedBy>Попова</cp:lastModifiedBy>
  <cp:revision>2</cp:revision>
  <cp:lastPrinted>2026-02-02T09:15:00Z</cp:lastPrinted>
  <dcterms:created xsi:type="dcterms:W3CDTF">2026-02-09T02:21:00Z</dcterms:created>
  <dcterms:modified xsi:type="dcterms:W3CDTF">2026-02-09T02:21:00Z</dcterms:modified>
</cp:coreProperties>
</file>